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DA3" w:rsidRDefault="003760B2" w:rsidP="003760B2">
      <w:pPr>
        <w:jc w:val="center"/>
        <w:rPr>
          <w:rFonts w:ascii="Times New Roman" w:hAnsi="Times New Roman" w:cs="Times New Roman"/>
          <w:b/>
          <w:sz w:val="28"/>
          <w:szCs w:val="28"/>
        </w:rPr>
      </w:pPr>
      <w:proofErr w:type="spellStart"/>
      <w:r w:rsidRPr="003760B2">
        <w:rPr>
          <w:rFonts w:ascii="Times New Roman" w:hAnsi="Times New Roman" w:cs="Times New Roman"/>
          <w:b/>
          <w:sz w:val="28"/>
          <w:szCs w:val="28"/>
        </w:rPr>
        <w:t>Cục</w:t>
      </w:r>
      <w:proofErr w:type="spellEnd"/>
      <w:r w:rsidRPr="003760B2">
        <w:rPr>
          <w:rFonts w:ascii="Times New Roman" w:hAnsi="Times New Roman" w:cs="Times New Roman"/>
          <w:b/>
          <w:sz w:val="28"/>
          <w:szCs w:val="28"/>
        </w:rPr>
        <w:t xml:space="preserve"> </w:t>
      </w:r>
      <w:proofErr w:type="spellStart"/>
      <w:r w:rsidRPr="003760B2">
        <w:rPr>
          <w:rFonts w:ascii="Times New Roman" w:hAnsi="Times New Roman" w:cs="Times New Roman"/>
          <w:b/>
          <w:sz w:val="28"/>
          <w:szCs w:val="28"/>
        </w:rPr>
        <w:t>Thi</w:t>
      </w:r>
      <w:proofErr w:type="spellEnd"/>
      <w:r w:rsidRPr="003760B2">
        <w:rPr>
          <w:rFonts w:ascii="Times New Roman" w:hAnsi="Times New Roman" w:cs="Times New Roman"/>
          <w:b/>
          <w:sz w:val="28"/>
          <w:szCs w:val="28"/>
        </w:rPr>
        <w:t xml:space="preserve"> </w:t>
      </w:r>
      <w:proofErr w:type="spellStart"/>
      <w:r w:rsidRPr="003760B2">
        <w:rPr>
          <w:rFonts w:ascii="Times New Roman" w:hAnsi="Times New Roman" w:cs="Times New Roman"/>
          <w:b/>
          <w:sz w:val="28"/>
          <w:szCs w:val="28"/>
        </w:rPr>
        <w:t>hành</w:t>
      </w:r>
      <w:proofErr w:type="spellEnd"/>
      <w:r w:rsidRPr="003760B2">
        <w:rPr>
          <w:rFonts w:ascii="Times New Roman" w:hAnsi="Times New Roman" w:cs="Times New Roman"/>
          <w:b/>
          <w:sz w:val="28"/>
          <w:szCs w:val="28"/>
        </w:rPr>
        <w:t xml:space="preserve"> </w:t>
      </w:r>
      <w:proofErr w:type="spellStart"/>
      <w:r w:rsidRPr="003760B2">
        <w:rPr>
          <w:rFonts w:ascii="Times New Roman" w:hAnsi="Times New Roman" w:cs="Times New Roman"/>
          <w:b/>
          <w:sz w:val="28"/>
          <w:szCs w:val="28"/>
        </w:rPr>
        <w:t>án</w:t>
      </w:r>
      <w:proofErr w:type="spellEnd"/>
      <w:r w:rsidRPr="003760B2">
        <w:rPr>
          <w:rFonts w:ascii="Times New Roman" w:hAnsi="Times New Roman" w:cs="Times New Roman"/>
          <w:b/>
          <w:sz w:val="28"/>
          <w:szCs w:val="28"/>
        </w:rPr>
        <w:t xml:space="preserve"> </w:t>
      </w:r>
      <w:proofErr w:type="spellStart"/>
      <w:r w:rsidRPr="003760B2">
        <w:rPr>
          <w:rFonts w:ascii="Times New Roman" w:hAnsi="Times New Roman" w:cs="Times New Roman"/>
          <w:b/>
          <w:sz w:val="28"/>
          <w:szCs w:val="28"/>
        </w:rPr>
        <w:t>dân</w:t>
      </w:r>
      <w:proofErr w:type="spellEnd"/>
      <w:r w:rsidRPr="003760B2">
        <w:rPr>
          <w:rFonts w:ascii="Times New Roman" w:hAnsi="Times New Roman" w:cs="Times New Roman"/>
          <w:b/>
          <w:sz w:val="28"/>
          <w:szCs w:val="28"/>
        </w:rPr>
        <w:t xml:space="preserve"> </w:t>
      </w:r>
      <w:proofErr w:type="spellStart"/>
      <w:r w:rsidRPr="003760B2">
        <w:rPr>
          <w:rFonts w:ascii="Times New Roman" w:hAnsi="Times New Roman" w:cs="Times New Roman"/>
          <w:b/>
          <w:sz w:val="28"/>
          <w:szCs w:val="28"/>
        </w:rPr>
        <w:t>sự</w:t>
      </w:r>
      <w:proofErr w:type="spellEnd"/>
      <w:r w:rsidRPr="003760B2">
        <w:rPr>
          <w:rFonts w:ascii="Times New Roman" w:hAnsi="Times New Roman" w:cs="Times New Roman"/>
          <w:b/>
          <w:sz w:val="28"/>
          <w:szCs w:val="28"/>
        </w:rPr>
        <w:t xml:space="preserve"> </w:t>
      </w:r>
      <w:proofErr w:type="spellStart"/>
      <w:r w:rsidRPr="003760B2">
        <w:rPr>
          <w:rFonts w:ascii="Times New Roman" w:hAnsi="Times New Roman" w:cs="Times New Roman"/>
          <w:b/>
          <w:sz w:val="28"/>
          <w:szCs w:val="28"/>
        </w:rPr>
        <w:t>tỉnh</w:t>
      </w:r>
      <w:proofErr w:type="spellEnd"/>
      <w:r w:rsidRPr="003760B2">
        <w:rPr>
          <w:rFonts w:ascii="Times New Roman" w:hAnsi="Times New Roman" w:cs="Times New Roman"/>
          <w:b/>
          <w:sz w:val="28"/>
          <w:szCs w:val="28"/>
        </w:rPr>
        <w:t xml:space="preserve"> </w:t>
      </w:r>
      <w:proofErr w:type="spellStart"/>
      <w:r w:rsidRPr="003760B2">
        <w:rPr>
          <w:rFonts w:ascii="Times New Roman" w:hAnsi="Times New Roman" w:cs="Times New Roman"/>
          <w:b/>
          <w:sz w:val="28"/>
          <w:szCs w:val="28"/>
        </w:rPr>
        <w:t>họ</w:t>
      </w:r>
      <w:r w:rsidR="000143EB">
        <w:rPr>
          <w:rFonts w:ascii="Times New Roman" w:hAnsi="Times New Roman" w:cs="Times New Roman"/>
          <w:b/>
          <w:sz w:val="28"/>
          <w:szCs w:val="28"/>
        </w:rPr>
        <w:t>p</w:t>
      </w:r>
      <w:proofErr w:type="spellEnd"/>
      <w:r w:rsidR="000143EB">
        <w:rPr>
          <w:rFonts w:ascii="Times New Roman" w:hAnsi="Times New Roman" w:cs="Times New Roman"/>
          <w:b/>
          <w:sz w:val="28"/>
          <w:szCs w:val="28"/>
        </w:rPr>
        <w:t xml:space="preserve"> </w:t>
      </w:r>
      <w:proofErr w:type="spellStart"/>
      <w:r w:rsidR="000143EB">
        <w:rPr>
          <w:rFonts w:ascii="Times New Roman" w:hAnsi="Times New Roman" w:cs="Times New Roman"/>
          <w:b/>
          <w:sz w:val="28"/>
          <w:szCs w:val="28"/>
        </w:rPr>
        <w:t>giao</w:t>
      </w:r>
      <w:proofErr w:type="spellEnd"/>
      <w:r w:rsidR="000143EB">
        <w:rPr>
          <w:rFonts w:ascii="Times New Roman" w:hAnsi="Times New Roman" w:cs="Times New Roman"/>
          <w:b/>
          <w:sz w:val="28"/>
          <w:szCs w:val="28"/>
        </w:rPr>
        <w:t xml:space="preserve"> ban </w:t>
      </w:r>
      <w:proofErr w:type="spellStart"/>
      <w:r w:rsidR="000143EB">
        <w:rPr>
          <w:rFonts w:ascii="Times New Roman" w:hAnsi="Times New Roman" w:cs="Times New Roman"/>
          <w:b/>
          <w:sz w:val="28"/>
          <w:szCs w:val="28"/>
        </w:rPr>
        <w:t>công</w:t>
      </w:r>
      <w:proofErr w:type="spellEnd"/>
      <w:r w:rsidR="000143EB">
        <w:rPr>
          <w:rFonts w:ascii="Times New Roman" w:hAnsi="Times New Roman" w:cs="Times New Roman"/>
          <w:b/>
          <w:sz w:val="28"/>
          <w:szCs w:val="28"/>
        </w:rPr>
        <w:t xml:space="preserve"> </w:t>
      </w:r>
      <w:proofErr w:type="spellStart"/>
      <w:r w:rsidR="000143EB">
        <w:rPr>
          <w:rFonts w:ascii="Times New Roman" w:hAnsi="Times New Roman" w:cs="Times New Roman"/>
          <w:b/>
          <w:sz w:val="28"/>
          <w:szCs w:val="28"/>
        </w:rPr>
        <w:t>tác</w:t>
      </w:r>
      <w:proofErr w:type="spellEnd"/>
      <w:r w:rsidR="000143EB">
        <w:rPr>
          <w:rFonts w:ascii="Times New Roman" w:hAnsi="Times New Roman" w:cs="Times New Roman"/>
          <w:b/>
          <w:sz w:val="28"/>
          <w:szCs w:val="28"/>
        </w:rPr>
        <w:t xml:space="preserve"> </w:t>
      </w:r>
      <w:r w:rsidRPr="003760B2">
        <w:rPr>
          <w:rFonts w:ascii="Times New Roman" w:hAnsi="Times New Roman" w:cs="Times New Roman"/>
          <w:b/>
          <w:sz w:val="28"/>
          <w:szCs w:val="28"/>
        </w:rPr>
        <w:t xml:space="preserve">5 </w:t>
      </w:r>
      <w:proofErr w:type="spellStart"/>
      <w:r w:rsidRPr="003760B2">
        <w:rPr>
          <w:rFonts w:ascii="Times New Roman" w:hAnsi="Times New Roman" w:cs="Times New Roman"/>
          <w:b/>
          <w:sz w:val="28"/>
          <w:szCs w:val="28"/>
        </w:rPr>
        <w:t>tháng</w:t>
      </w:r>
      <w:proofErr w:type="spellEnd"/>
      <w:r w:rsidRPr="003760B2">
        <w:rPr>
          <w:rFonts w:ascii="Times New Roman" w:hAnsi="Times New Roman" w:cs="Times New Roman"/>
          <w:b/>
          <w:sz w:val="28"/>
          <w:szCs w:val="28"/>
        </w:rPr>
        <w:t xml:space="preserve"> </w:t>
      </w:r>
      <w:proofErr w:type="spellStart"/>
      <w:r w:rsidRPr="003760B2">
        <w:rPr>
          <w:rFonts w:ascii="Times New Roman" w:hAnsi="Times New Roman" w:cs="Times New Roman"/>
          <w:b/>
          <w:sz w:val="28"/>
          <w:szCs w:val="28"/>
        </w:rPr>
        <w:t>đầu</w:t>
      </w:r>
      <w:proofErr w:type="spellEnd"/>
      <w:r w:rsidRPr="003760B2">
        <w:rPr>
          <w:rFonts w:ascii="Times New Roman" w:hAnsi="Times New Roman" w:cs="Times New Roman"/>
          <w:b/>
          <w:sz w:val="28"/>
          <w:szCs w:val="28"/>
        </w:rPr>
        <w:t xml:space="preserve"> </w:t>
      </w:r>
      <w:proofErr w:type="spellStart"/>
      <w:r w:rsidRPr="003760B2">
        <w:rPr>
          <w:rFonts w:ascii="Times New Roman" w:hAnsi="Times New Roman" w:cs="Times New Roman"/>
          <w:b/>
          <w:sz w:val="28"/>
          <w:szCs w:val="28"/>
        </w:rPr>
        <w:t>năm</w:t>
      </w:r>
      <w:proofErr w:type="spellEnd"/>
      <w:r w:rsidRPr="003760B2">
        <w:rPr>
          <w:rFonts w:ascii="Times New Roman" w:hAnsi="Times New Roman" w:cs="Times New Roman"/>
          <w:b/>
          <w:sz w:val="28"/>
          <w:szCs w:val="28"/>
        </w:rPr>
        <w:t xml:space="preserve"> 2025</w:t>
      </w:r>
    </w:p>
    <w:p w:rsidR="003760B2" w:rsidRDefault="00B070D0" w:rsidP="003760B2">
      <w:pPr>
        <w:jc w:val="center"/>
        <w:rPr>
          <w:rFonts w:ascii="Times New Roman" w:hAnsi="Times New Roman" w:cs="Times New Roman"/>
          <w:b/>
          <w:sz w:val="28"/>
          <w:szCs w:val="28"/>
        </w:rPr>
      </w:pPr>
      <w:r w:rsidRPr="00B070D0">
        <w:rPr>
          <w:rFonts w:ascii="Times New Roman" w:hAnsi="Times New Roman" w:cs="Times New Roman"/>
          <w:b/>
          <w:noProof/>
          <w:sz w:val="28"/>
          <w:szCs w:val="28"/>
        </w:rPr>
        <w:drawing>
          <wp:inline distT="0" distB="0" distL="0" distR="0">
            <wp:extent cx="4755515" cy="2571586"/>
            <wp:effectExtent l="0" t="0" r="6985" b="635"/>
            <wp:docPr id="1" name="Picture 1" descr="C:\Users\phamt\OneDrive\Desktop\A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amt\OneDrive\Desktop\A 1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62201" cy="2575202"/>
                    </a:xfrm>
                    <a:prstGeom prst="rect">
                      <a:avLst/>
                    </a:prstGeom>
                    <a:noFill/>
                    <a:ln>
                      <a:noFill/>
                    </a:ln>
                  </pic:spPr>
                </pic:pic>
              </a:graphicData>
            </a:graphic>
          </wp:inline>
        </w:drawing>
      </w:r>
    </w:p>
    <w:p w:rsidR="003760B2" w:rsidRDefault="003760B2" w:rsidP="003760B2">
      <w:pPr>
        <w:jc w:val="center"/>
        <w:rPr>
          <w:rFonts w:ascii="Times New Roman" w:hAnsi="Times New Roman" w:cs="Times New Roman"/>
          <w:b/>
          <w:sz w:val="28"/>
          <w:szCs w:val="28"/>
        </w:rPr>
      </w:pPr>
    </w:p>
    <w:p w:rsidR="00146774" w:rsidRDefault="003760B2" w:rsidP="00146774">
      <w:pPr>
        <w:ind w:firstLine="720"/>
        <w:jc w:val="both"/>
        <w:rPr>
          <w:rFonts w:ascii="Times New Roman" w:hAnsi="Times New Roman" w:cs="Times New Roman"/>
          <w:sz w:val="28"/>
          <w:szCs w:val="28"/>
        </w:rPr>
      </w:pPr>
      <w:proofErr w:type="spellStart"/>
      <w:r w:rsidRPr="000143EB">
        <w:rPr>
          <w:rFonts w:ascii="Times New Roman" w:hAnsi="Times New Roman" w:cs="Times New Roman"/>
          <w:sz w:val="28"/>
          <w:szCs w:val="28"/>
        </w:rPr>
        <w:t>Chiều</w:t>
      </w:r>
      <w:proofErr w:type="spellEnd"/>
      <w:r w:rsidRPr="000143EB">
        <w:rPr>
          <w:rFonts w:ascii="Times New Roman" w:hAnsi="Times New Roman" w:cs="Times New Roman"/>
          <w:sz w:val="28"/>
          <w:szCs w:val="28"/>
        </w:rPr>
        <w:t xml:space="preserve"> </w:t>
      </w:r>
      <w:proofErr w:type="spellStart"/>
      <w:r w:rsidRPr="000143EB">
        <w:rPr>
          <w:rFonts w:ascii="Times New Roman" w:hAnsi="Times New Roman" w:cs="Times New Roman"/>
          <w:sz w:val="28"/>
          <w:szCs w:val="28"/>
        </w:rPr>
        <w:t>ngày</w:t>
      </w:r>
      <w:proofErr w:type="spellEnd"/>
      <w:r w:rsidRPr="000143EB">
        <w:rPr>
          <w:rFonts w:ascii="Times New Roman" w:hAnsi="Times New Roman" w:cs="Times New Roman"/>
          <w:sz w:val="28"/>
          <w:szCs w:val="28"/>
        </w:rPr>
        <w:t xml:space="preserve"> 03 </w:t>
      </w:r>
      <w:proofErr w:type="spellStart"/>
      <w:r w:rsidRPr="000143EB">
        <w:rPr>
          <w:rFonts w:ascii="Times New Roman" w:hAnsi="Times New Roman" w:cs="Times New Roman"/>
          <w:sz w:val="28"/>
          <w:szCs w:val="28"/>
        </w:rPr>
        <w:t>tháng</w:t>
      </w:r>
      <w:proofErr w:type="spellEnd"/>
      <w:r w:rsidRPr="000143EB">
        <w:rPr>
          <w:rFonts w:ascii="Times New Roman" w:hAnsi="Times New Roman" w:cs="Times New Roman"/>
          <w:sz w:val="28"/>
          <w:szCs w:val="28"/>
        </w:rPr>
        <w:t xml:space="preserve"> 3 </w:t>
      </w:r>
      <w:proofErr w:type="spellStart"/>
      <w:r w:rsidRPr="000143EB">
        <w:rPr>
          <w:rFonts w:ascii="Times New Roman" w:hAnsi="Times New Roman" w:cs="Times New Roman"/>
          <w:sz w:val="28"/>
          <w:szCs w:val="28"/>
        </w:rPr>
        <w:t>năm</w:t>
      </w:r>
      <w:proofErr w:type="spellEnd"/>
      <w:r w:rsidRPr="000143EB">
        <w:rPr>
          <w:rFonts w:ascii="Times New Roman" w:hAnsi="Times New Roman" w:cs="Times New Roman"/>
          <w:sz w:val="28"/>
          <w:szCs w:val="28"/>
        </w:rPr>
        <w:t xml:space="preserve"> 2025, </w:t>
      </w:r>
      <w:proofErr w:type="spellStart"/>
      <w:r w:rsidRPr="000143EB">
        <w:rPr>
          <w:rFonts w:ascii="Times New Roman" w:hAnsi="Times New Roman" w:cs="Times New Roman"/>
          <w:sz w:val="28"/>
          <w:szCs w:val="28"/>
        </w:rPr>
        <w:t>Cục</w:t>
      </w:r>
      <w:proofErr w:type="spellEnd"/>
      <w:r w:rsidRPr="000143EB">
        <w:rPr>
          <w:rFonts w:ascii="Times New Roman" w:hAnsi="Times New Roman" w:cs="Times New Roman"/>
          <w:sz w:val="28"/>
          <w:szCs w:val="28"/>
        </w:rPr>
        <w:t xml:space="preserve"> </w:t>
      </w:r>
      <w:proofErr w:type="spellStart"/>
      <w:r w:rsidRPr="000143EB">
        <w:rPr>
          <w:rFonts w:ascii="Times New Roman" w:hAnsi="Times New Roman" w:cs="Times New Roman"/>
          <w:sz w:val="28"/>
          <w:szCs w:val="28"/>
        </w:rPr>
        <w:t>Thi</w:t>
      </w:r>
      <w:proofErr w:type="spellEnd"/>
      <w:r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hành</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án</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dân</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sự</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tỉnh</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tổ</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chức</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hội</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nghị</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giao</w:t>
      </w:r>
      <w:proofErr w:type="spellEnd"/>
      <w:r w:rsidR="000143EB" w:rsidRPr="000143EB">
        <w:rPr>
          <w:rFonts w:ascii="Times New Roman" w:hAnsi="Times New Roman" w:cs="Times New Roman"/>
          <w:sz w:val="28"/>
          <w:szCs w:val="28"/>
        </w:rPr>
        <w:t xml:space="preserve"> ban </w:t>
      </w:r>
      <w:proofErr w:type="spellStart"/>
      <w:r w:rsidR="000143EB" w:rsidRPr="000143EB">
        <w:rPr>
          <w:rFonts w:ascii="Times New Roman" w:hAnsi="Times New Roman" w:cs="Times New Roman"/>
          <w:sz w:val="28"/>
          <w:szCs w:val="28"/>
        </w:rPr>
        <w:t>công</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tác</w:t>
      </w:r>
      <w:proofErr w:type="spellEnd"/>
      <w:r w:rsidR="000143EB" w:rsidRPr="000143EB">
        <w:rPr>
          <w:rFonts w:ascii="Times New Roman" w:hAnsi="Times New Roman" w:cs="Times New Roman"/>
          <w:sz w:val="28"/>
          <w:szCs w:val="28"/>
        </w:rPr>
        <w:t xml:space="preserve"> 5 </w:t>
      </w:r>
      <w:proofErr w:type="spellStart"/>
      <w:r w:rsidR="000143EB" w:rsidRPr="000143EB">
        <w:rPr>
          <w:rFonts w:ascii="Times New Roman" w:hAnsi="Times New Roman" w:cs="Times New Roman"/>
          <w:sz w:val="28"/>
          <w:szCs w:val="28"/>
        </w:rPr>
        <w:t>tháng</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đầu</w:t>
      </w:r>
      <w:proofErr w:type="spellEnd"/>
      <w:r w:rsidR="000143EB" w:rsidRPr="000143EB">
        <w:rPr>
          <w:rFonts w:ascii="Times New Roman" w:hAnsi="Times New Roman" w:cs="Times New Roman"/>
          <w:sz w:val="28"/>
          <w:szCs w:val="28"/>
        </w:rPr>
        <w:t xml:space="preserve"> </w:t>
      </w:r>
      <w:proofErr w:type="spellStart"/>
      <w:r w:rsidR="000143EB" w:rsidRPr="000143EB">
        <w:rPr>
          <w:rFonts w:ascii="Times New Roman" w:hAnsi="Times New Roman" w:cs="Times New Roman"/>
          <w:sz w:val="28"/>
          <w:szCs w:val="28"/>
        </w:rPr>
        <w:t>năm</w:t>
      </w:r>
      <w:proofErr w:type="spellEnd"/>
      <w:r w:rsidR="000143EB" w:rsidRPr="000143EB">
        <w:rPr>
          <w:rFonts w:ascii="Times New Roman" w:hAnsi="Times New Roman" w:cs="Times New Roman"/>
          <w:sz w:val="28"/>
          <w:szCs w:val="28"/>
        </w:rPr>
        <w:t xml:space="preserve"> 2025</w:t>
      </w:r>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Tham</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dự</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hội</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nghị</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gồm</w:t>
      </w:r>
      <w:proofErr w:type="spellEnd"/>
      <w:r w:rsidR="000143EB">
        <w:rPr>
          <w:rFonts w:ascii="Times New Roman" w:hAnsi="Times New Roman" w:cs="Times New Roman"/>
          <w:sz w:val="28"/>
          <w:szCs w:val="28"/>
        </w:rPr>
        <w:t xml:space="preserve"> ban </w:t>
      </w:r>
      <w:proofErr w:type="spellStart"/>
      <w:r w:rsidR="000143EB">
        <w:rPr>
          <w:rFonts w:ascii="Times New Roman" w:hAnsi="Times New Roman" w:cs="Times New Roman"/>
          <w:sz w:val="28"/>
          <w:szCs w:val="28"/>
        </w:rPr>
        <w:t>lãnh</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đạo</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Cục</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phòng</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chuyên</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môn</w:t>
      </w:r>
      <w:proofErr w:type="spellEnd"/>
      <w:r w:rsidR="000143EB">
        <w:rPr>
          <w:rFonts w:ascii="Times New Roman" w:hAnsi="Times New Roman" w:cs="Times New Roman"/>
          <w:sz w:val="28"/>
          <w:szCs w:val="28"/>
        </w:rPr>
        <w:t xml:space="preserve">, Chi </w:t>
      </w:r>
      <w:proofErr w:type="spellStart"/>
      <w:r w:rsidR="000143EB">
        <w:rPr>
          <w:rFonts w:ascii="Times New Roman" w:hAnsi="Times New Roman" w:cs="Times New Roman"/>
          <w:sz w:val="28"/>
          <w:szCs w:val="28"/>
        </w:rPr>
        <w:t>cục</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trưởng</w:t>
      </w:r>
      <w:proofErr w:type="spellEnd"/>
      <w:r w:rsidR="000143EB">
        <w:rPr>
          <w:rFonts w:ascii="Times New Roman" w:hAnsi="Times New Roman" w:cs="Times New Roman"/>
          <w:sz w:val="28"/>
          <w:szCs w:val="28"/>
        </w:rPr>
        <w:t xml:space="preserve"> Chi </w:t>
      </w:r>
      <w:proofErr w:type="spellStart"/>
      <w:r w:rsidR="000143EB">
        <w:rPr>
          <w:rFonts w:ascii="Times New Roman" w:hAnsi="Times New Roman" w:cs="Times New Roman"/>
          <w:sz w:val="28"/>
          <w:szCs w:val="28"/>
        </w:rPr>
        <w:t>cục</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Thi</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hành</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án</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dân</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sự</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huyện</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thành</w:t>
      </w:r>
      <w:proofErr w:type="spellEnd"/>
      <w:r w:rsidR="000143EB">
        <w:rPr>
          <w:rFonts w:ascii="Times New Roman" w:hAnsi="Times New Roman" w:cs="Times New Roman"/>
          <w:sz w:val="28"/>
          <w:szCs w:val="28"/>
        </w:rPr>
        <w:t xml:space="preserve"> </w:t>
      </w:r>
      <w:proofErr w:type="spellStart"/>
      <w:r w:rsidR="000143EB">
        <w:rPr>
          <w:rFonts w:ascii="Times New Roman" w:hAnsi="Times New Roman" w:cs="Times New Roman"/>
          <w:sz w:val="28"/>
          <w:szCs w:val="28"/>
        </w:rPr>
        <w:t>phố</w:t>
      </w:r>
      <w:proofErr w:type="spellEnd"/>
      <w:r w:rsidR="000143EB">
        <w:rPr>
          <w:rFonts w:ascii="Times New Roman" w:hAnsi="Times New Roman" w:cs="Times New Roman"/>
          <w:sz w:val="28"/>
          <w:szCs w:val="28"/>
        </w:rPr>
        <w:t>.</w:t>
      </w:r>
      <w:r w:rsidR="00146774">
        <w:rPr>
          <w:rFonts w:ascii="Times New Roman" w:hAnsi="Times New Roman" w:cs="Times New Roman"/>
          <w:sz w:val="28"/>
          <w:szCs w:val="28"/>
        </w:rPr>
        <w:t xml:space="preserve"> Theo </w:t>
      </w:r>
      <w:proofErr w:type="spellStart"/>
      <w:r w:rsidR="00146774">
        <w:rPr>
          <w:rFonts w:ascii="Times New Roman" w:hAnsi="Times New Roman" w:cs="Times New Roman"/>
          <w:sz w:val="28"/>
          <w:szCs w:val="28"/>
        </w:rPr>
        <w:t>báo</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cáo</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thống</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kê</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kết</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quả</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công</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tác</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thi</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hành</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án</w:t>
      </w:r>
      <w:proofErr w:type="spellEnd"/>
      <w:r w:rsidR="00146774">
        <w:rPr>
          <w:rFonts w:ascii="Times New Roman" w:hAnsi="Times New Roman" w:cs="Times New Roman"/>
          <w:sz w:val="28"/>
          <w:szCs w:val="28"/>
        </w:rPr>
        <w:t xml:space="preserve"> 5 </w:t>
      </w:r>
      <w:proofErr w:type="spellStart"/>
      <w:r w:rsidR="00146774">
        <w:rPr>
          <w:rFonts w:ascii="Times New Roman" w:hAnsi="Times New Roman" w:cs="Times New Roman"/>
          <w:sz w:val="28"/>
          <w:szCs w:val="28"/>
        </w:rPr>
        <w:t>tháng</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đạt</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như</w:t>
      </w:r>
      <w:proofErr w:type="spellEnd"/>
      <w:r w:rsidR="00146774">
        <w:rPr>
          <w:rFonts w:ascii="Times New Roman" w:hAnsi="Times New Roman" w:cs="Times New Roman"/>
          <w:sz w:val="28"/>
          <w:szCs w:val="28"/>
        </w:rPr>
        <w:t xml:space="preserve"> </w:t>
      </w:r>
      <w:proofErr w:type="spellStart"/>
      <w:r w:rsidR="00146774">
        <w:rPr>
          <w:rFonts w:ascii="Times New Roman" w:hAnsi="Times New Roman" w:cs="Times New Roman"/>
          <w:sz w:val="28"/>
          <w:szCs w:val="28"/>
        </w:rPr>
        <w:t>sau</w:t>
      </w:r>
      <w:proofErr w:type="spellEnd"/>
      <w:r w:rsidR="00146774">
        <w:rPr>
          <w:rFonts w:ascii="Times New Roman" w:hAnsi="Times New Roman" w:cs="Times New Roman"/>
          <w:sz w:val="28"/>
          <w:szCs w:val="28"/>
        </w:rPr>
        <w:t xml:space="preserve">: </w:t>
      </w:r>
    </w:p>
    <w:p w:rsidR="00146774" w:rsidRPr="00146774" w:rsidRDefault="00146774" w:rsidP="00146774">
      <w:pPr>
        <w:ind w:firstLine="720"/>
        <w:jc w:val="both"/>
        <w:rPr>
          <w:rFonts w:ascii="Times New Roman" w:hAnsi="Times New Roman" w:cs="Times New Roman"/>
          <w:sz w:val="28"/>
          <w:szCs w:val="28"/>
        </w:rPr>
      </w:pPr>
      <w:r w:rsidRPr="00146774">
        <w:rPr>
          <w:rFonts w:ascii="Times New Roman" w:hAnsi="Times New Roman" w:cs="Times New Roman"/>
          <w:spacing w:val="-6"/>
          <w:sz w:val="28"/>
          <w:szCs w:val="28"/>
          <w:lang w:val="nl-NL"/>
        </w:rPr>
        <w:t xml:space="preserve">Về việc: tổng số giải quyết là </w:t>
      </w:r>
      <w:r w:rsidRPr="00146774">
        <w:rPr>
          <w:rFonts w:ascii="Times New Roman" w:hAnsi="Times New Roman" w:cs="Times New Roman"/>
          <w:sz w:val="28"/>
          <w:szCs w:val="28"/>
        </w:rPr>
        <w:t xml:space="preserve">17.599 </w:t>
      </w:r>
      <w:r w:rsidRPr="00146774">
        <w:rPr>
          <w:rFonts w:ascii="Times New Roman" w:hAnsi="Times New Roman" w:cs="Times New Roman"/>
          <w:spacing w:val="-6"/>
          <w:sz w:val="28"/>
          <w:szCs w:val="28"/>
          <w:lang w:val="nl-NL"/>
        </w:rPr>
        <w:t>việc</w:t>
      </w:r>
      <w:r w:rsidRPr="00146774">
        <w:rPr>
          <w:rFonts w:ascii="Times New Roman" w:hAnsi="Times New Roman" w:cs="Times New Roman"/>
          <w:sz w:val="28"/>
          <w:szCs w:val="28"/>
        </w:rPr>
        <w:t xml:space="preserve"> </w:t>
      </w:r>
      <w:proofErr w:type="spellStart"/>
      <w:r w:rsidRPr="00146774">
        <w:rPr>
          <w:rFonts w:ascii="Times New Roman" w:hAnsi="Times New Roman" w:cs="Times New Roman"/>
          <w:sz w:val="28"/>
          <w:szCs w:val="28"/>
        </w:rPr>
        <w:t>việc</w:t>
      </w:r>
      <w:proofErr w:type="spellEnd"/>
      <w:r w:rsidRPr="00146774">
        <w:rPr>
          <w:rFonts w:ascii="Times New Roman" w:hAnsi="Times New Roman" w:cs="Times New Roman"/>
          <w:spacing w:val="-6"/>
          <w:sz w:val="28"/>
          <w:szCs w:val="28"/>
          <w:lang w:val="nl-NL"/>
        </w:rPr>
        <w:t xml:space="preserve">; </w:t>
      </w:r>
      <w:r w:rsidRPr="00146774">
        <w:rPr>
          <w:rFonts w:ascii="Times New Roman" w:hAnsi="Times New Roman" w:cs="Times New Roman"/>
          <w:sz w:val="28"/>
          <w:szCs w:val="28"/>
          <w:lang w:val="nl-NL"/>
        </w:rPr>
        <w:t>trong đó có điều kiện thi hành là</w:t>
      </w:r>
      <w:r w:rsidRPr="00146774">
        <w:rPr>
          <w:rFonts w:ascii="Times New Roman" w:hAnsi="Times New Roman" w:cs="Times New Roman"/>
          <w:sz w:val="28"/>
          <w:szCs w:val="28"/>
        </w:rPr>
        <w:t xml:space="preserve"> 11.539 </w:t>
      </w:r>
      <w:r w:rsidRPr="00146774">
        <w:rPr>
          <w:rFonts w:ascii="Times New Roman" w:hAnsi="Times New Roman" w:cs="Times New Roman"/>
          <w:sz w:val="28"/>
          <w:szCs w:val="28"/>
          <w:lang w:val="nl-NL"/>
        </w:rPr>
        <w:t xml:space="preserve">việc; </w:t>
      </w:r>
      <w:r w:rsidRPr="00146774">
        <w:rPr>
          <w:rFonts w:ascii="Times New Roman" w:hAnsi="Times New Roman" w:cs="Times New Roman"/>
          <w:spacing w:val="-8"/>
          <w:sz w:val="28"/>
          <w:szCs w:val="28"/>
          <w:lang w:val="nl-NL"/>
        </w:rPr>
        <w:t>đã giải quyết xong là</w:t>
      </w:r>
      <w:r w:rsidRPr="00146774">
        <w:rPr>
          <w:rFonts w:ascii="Times New Roman" w:hAnsi="Times New Roman" w:cs="Times New Roman"/>
          <w:sz w:val="28"/>
          <w:szCs w:val="28"/>
        </w:rPr>
        <w:t xml:space="preserve"> 3.775 </w:t>
      </w:r>
      <w:r w:rsidRPr="00146774">
        <w:rPr>
          <w:rFonts w:ascii="Times New Roman" w:hAnsi="Times New Roman" w:cs="Times New Roman"/>
          <w:spacing w:val="-8"/>
          <w:sz w:val="28"/>
          <w:szCs w:val="28"/>
          <w:lang w:val="nl-NL"/>
        </w:rPr>
        <w:t xml:space="preserve">việc, </w:t>
      </w:r>
      <w:proofErr w:type="spellStart"/>
      <w:r w:rsidRPr="00146774">
        <w:rPr>
          <w:rFonts w:ascii="Times New Roman" w:hAnsi="Times New Roman" w:cs="Times New Roman"/>
          <w:sz w:val="28"/>
          <w:szCs w:val="28"/>
        </w:rPr>
        <w:t>giảm</w:t>
      </w:r>
      <w:proofErr w:type="spellEnd"/>
      <w:r w:rsidRPr="00146774">
        <w:rPr>
          <w:rFonts w:ascii="Times New Roman" w:hAnsi="Times New Roman" w:cs="Times New Roman"/>
          <w:sz w:val="28"/>
          <w:szCs w:val="28"/>
        </w:rPr>
        <w:t xml:space="preserve"> 754</w:t>
      </w:r>
      <w:r w:rsidRPr="00146774">
        <w:rPr>
          <w:rFonts w:ascii="Times New Roman" w:hAnsi="Times New Roman" w:cs="Times New Roman"/>
          <w:spacing w:val="-8"/>
          <w:sz w:val="28"/>
          <w:szCs w:val="28"/>
          <w:lang w:val="nl-NL"/>
        </w:rPr>
        <w:t xml:space="preserve"> việc (</w:t>
      </w:r>
      <w:proofErr w:type="spellStart"/>
      <w:r w:rsidRPr="00146774">
        <w:rPr>
          <w:rFonts w:ascii="Times New Roman" w:hAnsi="Times New Roman" w:cs="Times New Roman"/>
          <w:sz w:val="28"/>
          <w:szCs w:val="28"/>
        </w:rPr>
        <w:t>giảm</w:t>
      </w:r>
      <w:proofErr w:type="spellEnd"/>
      <w:r w:rsidRPr="00146774">
        <w:rPr>
          <w:rFonts w:ascii="Times New Roman" w:hAnsi="Times New Roman" w:cs="Times New Roman"/>
          <w:sz w:val="28"/>
          <w:szCs w:val="28"/>
        </w:rPr>
        <w:t xml:space="preserve"> 16,65%</w:t>
      </w:r>
      <w:r w:rsidRPr="00146774">
        <w:rPr>
          <w:rFonts w:ascii="Times New Roman" w:hAnsi="Times New Roman" w:cs="Times New Roman"/>
          <w:spacing w:val="-8"/>
          <w:sz w:val="28"/>
          <w:szCs w:val="28"/>
          <w:lang w:val="nl-NL"/>
        </w:rPr>
        <w:t>) so với cùng kỳ năm 2024; đạt tỉ lệ</w:t>
      </w:r>
      <w:r w:rsidRPr="00146774">
        <w:rPr>
          <w:rFonts w:ascii="Times New Roman" w:hAnsi="Times New Roman" w:cs="Times New Roman"/>
          <w:b/>
          <w:spacing w:val="-8"/>
          <w:sz w:val="28"/>
          <w:szCs w:val="28"/>
          <w:lang w:val="nl-NL"/>
        </w:rPr>
        <w:t xml:space="preserve"> </w:t>
      </w:r>
      <w:r w:rsidRPr="00146774">
        <w:rPr>
          <w:rFonts w:ascii="Times New Roman" w:hAnsi="Times New Roman" w:cs="Times New Roman"/>
          <w:b/>
          <w:sz w:val="28"/>
          <w:szCs w:val="28"/>
        </w:rPr>
        <w:t>32,72%</w:t>
      </w:r>
      <w:r w:rsidRPr="00146774">
        <w:rPr>
          <w:rFonts w:ascii="Times New Roman" w:hAnsi="Times New Roman" w:cs="Times New Roman"/>
          <w:spacing w:val="-8"/>
          <w:sz w:val="28"/>
          <w:szCs w:val="28"/>
          <w:lang w:val="nl-NL"/>
        </w:rPr>
        <w:t xml:space="preserve"> (</w:t>
      </w:r>
      <w:proofErr w:type="spellStart"/>
      <w:r w:rsidRPr="00146774">
        <w:rPr>
          <w:rFonts w:ascii="Times New Roman" w:hAnsi="Times New Roman" w:cs="Times New Roman"/>
          <w:sz w:val="28"/>
          <w:szCs w:val="28"/>
        </w:rPr>
        <w:t>giảm</w:t>
      </w:r>
      <w:proofErr w:type="spellEnd"/>
      <w:r w:rsidRPr="00146774">
        <w:rPr>
          <w:rFonts w:ascii="Times New Roman" w:hAnsi="Times New Roman" w:cs="Times New Roman"/>
          <w:sz w:val="28"/>
          <w:szCs w:val="28"/>
        </w:rPr>
        <w:t xml:space="preserve"> 11,46%</w:t>
      </w:r>
      <w:r w:rsidRPr="00146774">
        <w:rPr>
          <w:rFonts w:ascii="Times New Roman" w:hAnsi="Times New Roman" w:cs="Times New Roman"/>
          <w:spacing w:val="-8"/>
          <w:sz w:val="28"/>
          <w:szCs w:val="28"/>
          <w:lang w:val="nl-NL"/>
        </w:rPr>
        <w:t>) so với cùng kỳ năm 2024;</w:t>
      </w:r>
    </w:p>
    <w:p w:rsidR="00146774" w:rsidRPr="00146774" w:rsidRDefault="00146774" w:rsidP="00146774">
      <w:pPr>
        <w:spacing w:before="60" w:line="276" w:lineRule="auto"/>
        <w:ind w:firstLine="567"/>
        <w:jc w:val="both"/>
        <w:rPr>
          <w:rFonts w:ascii="Times New Roman" w:hAnsi="Times New Roman" w:cs="Times New Roman"/>
          <w:sz w:val="28"/>
          <w:szCs w:val="28"/>
          <w:lang w:val="nl-NL"/>
        </w:rPr>
      </w:pPr>
      <w:r w:rsidRPr="00146774">
        <w:rPr>
          <w:rFonts w:ascii="Times New Roman" w:hAnsi="Times New Roman" w:cs="Times New Roman"/>
          <w:sz w:val="28"/>
          <w:szCs w:val="28"/>
          <w:lang w:val="nl-NL"/>
        </w:rPr>
        <w:t xml:space="preserve">- </w:t>
      </w:r>
      <w:r w:rsidRPr="00146774">
        <w:rPr>
          <w:rFonts w:ascii="Times New Roman" w:hAnsi="Times New Roman" w:cs="Times New Roman"/>
          <w:spacing w:val="-6"/>
          <w:sz w:val="28"/>
          <w:szCs w:val="28"/>
          <w:lang w:val="nl-NL"/>
        </w:rPr>
        <w:t>V</w:t>
      </w:r>
      <w:r w:rsidRPr="00146774">
        <w:rPr>
          <w:rFonts w:ascii="Times New Roman" w:hAnsi="Times New Roman" w:cs="Times New Roman"/>
          <w:sz w:val="28"/>
          <w:szCs w:val="28"/>
          <w:lang w:val="nl-NL"/>
        </w:rPr>
        <w:t xml:space="preserve">ề tiền: tổng số giải quyết là </w:t>
      </w:r>
      <w:r w:rsidRPr="00146774">
        <w:rPr>
          <w:rFonts w:ascii="Times New Roman" w:hAnsi="Times New Roman" w:cs="Times New Roman"/>
          <w:sz w:val="28"/>
          <w:szCs w:val="28"/>
        </w:rPr>
        <w:t xml:space="preserve">5.077 </w:t>
      </w:r>
      <w:proofErr w:type="spellStart"/>
      <w:r w:rsidRPr="00146774">
        <w:rPr>
          <w:rFonts w:ascii="Times New Roman" w:hAnsi="Times New Roman" w:cs="Times New Roman"/>
          <w:sz w:val="28"/>
          <w:szCs w:val="28"/>
        </w:rPr>
        <w:t>tỷ</w:t>
      </w:r>
      <w:proofErr w:type="spellEnd"/>
      <w:r w:rsidRPr="00146774">
        <w:rPr>
          <w:rFonts w:ascii="Times New Roman" w:hAnsi="Times New Roman" w:cs="Times New Roman"/>
          <w:sz w:val="28"/>
          <w:szCs w:val="28"/>
        </w:rPr>
        <w:t xml:space="preserve"> 165 </w:t>
      </w:r>
      <w:proofErr w:type="spellStart"/>
      <w:r w:rsidRPr="00146774">
        <w:rPr>
          <w:rFonts w:ascii="Times New Roman" w:hAnsi="Times New Roman" w:cs="Times New Roman"/>
          <w:sz w:val="28"/>
          <w:szCs w:val="28"/>
        </w:rPr>
        <w:t>triệu</w:t>
      </w:r>
      <w:proofErr w:type="spellEnd"/>
      <w:r w:rsidRPr="00146774">
        <w:rPr>
          <w:rFonts w:ascii="Times New Roman" w:hAnsi="Times New Roman" w:cs="Times New Roman"/>
          <w:sz w:val="28"/>
          <w:szCs w:val="28"/>
        </w:rPr>
        <w:t xml:space="preserve"> 505 </w:t>
      </w:r>
      <w:proofErr w:type="spellStart"/>
      <w:r w:rsidRPr="00146774">
        <w:rPr>
          <w:rFonts w:ascii="Times New Roman" w:hAnsi="Times New Roman" w:cs="Times New Roman"/>
          <w:sz w:val="28"/>
          <w:szCs w:val="28"/>
        </w:rPr>
        <w:t>nghìn</w:t>
      </w:r>
      <w:proofErr w:type="spellEnd"/>
      <w:r w:rsidRPr="00146774">
        <w:rPr>
          <w:rFonts w:ascii="Times New Roman" w:hAnsi="Times New Roman" w:cs="Times New Roman"/>
          <w:sz w:val="28"/>
          <w:szCs w:val="28"/>
        </w:rPr>
        <w:t xml:space="preserve"> </w:t>
      </w:r>
      <w:proofErr w:type="spellStart"/>
      <w:r w:rsidRPr="00146774">
        <w:rPr>
          <w:rFonts w:ascii="Times New Roman" w:hAnsi="Times New Roman" w:cs="Times New Roman"/>
          <w:sz w:val="28"/>
          <w:szCs w:val="28"/>
        </w:rPr>
        <w:t>đồng</w:t>
      </w:r>
      <w:proofErr w:type="spellEnd"/>
      <w:r w:rsidRPr="00146774">
        <w:rPr>
          <w:rFonts w:ascii="Times New Roman" w:hAnsi="Times New Roman" w:cs="Times New Roman"/>
          <w:spacing w:val="-8"/>
          <w:sz w:val="28"/>
          <w:szCs w:val="28"/>
          <w:lang w:val="nl-NL"/>
        </w:rPr>
        <w:t xml:space="preserve">; trong đó: có điều kiện thi hành là </w:t>
      </w:r>
      <w:r w:rsidRPr="00146774">
        <w:rPr>
          <w:rFonts w:ascii="Times New Roman" w:hAnsi="Times New Roman" w:cs="Times New Roman"/>
          <w:sz w:val="28"/>
          <w:szCs w:val="28"/>
        </w:rPr>
        <w:t xml:space="preserve">3.183 </w:t>
      </w:r>
      <w:proofErr w:type="spellStart"/>
      <w:r w:rsidRPr="00146774">
        <w:rPr>
          <w:rFonts w:ascii="Times New Roman" w:hAnsi="Times New Roman" w:cs="Times New Roman"/>
          <w:sz w:val="28"/>
          <w:szCs w:val="28"/>
        </w:rPr>
        <w:t>tỷ</w:t>
      </w:r>
      <w:proofErr w:type="spellEnd"/>
      <w:r w:rsidRPr="00146774">
        <w:rPr>
          <w:rFonts w:ascii="Times New Roman" w:hAnsi="Times New Roman" w:cs="Times New Roman"/>
          <w:sz w:val="28"/>
          <w:szCs w:val="28"/>
        </w:rPr>
        <w:t xml:space="preserve"> 229 </w:t>
      </w:r>
      <w:proofErr w:type="spellStart"/>
      <w:r w:rsidRPr="00146774">
        <w:rPr>
          <w:rFonts w:ascii="Times New Roman" w:hAnsi="Times New Roman" w:cs="Times New Roman"/>
          <w:sz w:val="28"/>
          <w:szCs w:val="28"/>
        </w:rPr>
        <w:t>triệu</w:t>
      </w:r>
      <w:proofErr w:type="spellEnd"/>
      <w:r w:rsidRPr="00146774">
        <w:rPr>
          <w:rFonts w:ascii="Times New Roman" w:hAnsi="Times New Roman" w:cs="Times New Roman"/>
          <w:sz w:val="28"/>
          <w:szCs w:val="28"/>
        </w:rPr>
        <w:t xml:space="preserve"> 884 </w:t>
      </w:r>
      <w:proofErr w:type="spellStart"/>
      <w:r w:rsidRPr="00146774">
        <w:rPr>
          <w:rFonts w:ascii="Times New Roman" w:hAnsi="Times New Roman" w:cs="Times New Roman"/>
          <w:sz w:val="28"/>
          <w:szCs w:val="28"/>
        </w:rPr>
        <w:t>nghìn</w:t>
      </w:r>
      <w:proofErr w:type="spellEnd"/>
      <w:r w:rsidRPr="00146774">
        <w:rPr>
          <w:rFonts w:ascii="Times New Roman" w:hAnsi="Times New Roman" w:cs="Times New Roman"/>
          <w:sz w:val="28"/>
          <w:szCs w:val="28"/>
        </w:rPr>
        <w:t xml:space="preserve"> </w:t>
      </w:r>
      <w:proofErr w:type="spellStart"/>
      <w:r w:rsidRPr="00146774">
        <w:rPr>
          <w:rFonts w:ascii="Times New Roman" w:hAnsi="Times New Roman" w:cs="Times New Roman"/>
          <w:sz w:val="28"/>
          <w:szCs w:val="28"/>
        </w:rPr>
        <w:t>đồng</w:t>
      </w:r>
      <w:proofErr w:type="spellEnd"/>
      <w:r w:rsidRPr="00146774">
        <w:rPr>
          <w:rFonts w:ascii="Times New Roman" w:hAnsi="Times New Roman" w:cs="Times New Roman"/>
          <w:spacing w:val="-8"/>
          <w:sz w:val="28"/>
          <w:szCs w:val="28"/>
          <w:lang w:val="nl-NL"/>
        </w:rPr>
        <w:t xml:space="preserve">; đã giải quyết xong </w:t>
      </w:r>
      <w:r w:rsidRPr="00146774">
        <w:rPr>
          <w:rFonts w:ascii="Times New Roman" w:hAnsi="Times New Roman" w:cs="Times New Roman"/>
          <w:sz w:val="28"/>
          <w:szCs w:val="28"/>
        </w:rPr>
        <w:t xml:space="preserve">544 </w:t>
      </w:r>
      <w:proofErr w:type="spellStart"/>
      <w:r w:rsidRPr="00146774">
        <w:rPr>
          <w:rFonts w:ascii="Times New Roman" w:hAnsi="Times New Roman" w:cs="Times New Roman"/>
          <w:sz w:val="28"/>
          <w:szCs w:val="28"/>
        </w:rPr>
        <w:t>tỷ</w:t>
      </w:r>
      <w:proofErr w:type="spellEnd"/>
      <w:r w:rsidRPr="00146774">
        <w:rPr>
          <w:rFonts w:ascii="Times New Roman" w:hAnsi="Times New Roman" w:cs="Times New Roman"/>
          <w:sz w:val="28"/>
          <w:szCs w:val="28"/>
        </w:rPr>
        <w:t xml:space="preserve"> 124 </w:t>
      </w:r>
      <w:proofErr w:type="spellStart"/>
      <w:r w:rsidRPr="00146774">
        <w:rPr>
          <w:rFonts w:ascii="Times New Roman" w:hAnsi="Times New Roman" w:cs="Times New Roman"/>
          <w:sz w:val="28"/>
          <w:szCs w:val="28"/>
        </w:rPr>
        <w:t>triệu</w:t>
      </w:r>
      <w:proofErr w:type="spellEnd"/>
      <w:r w:rsidRPr="00146774">
        <w:rPr>
          <w:rFonts w:ascii="Times New Roman" w:hAnsi="Times New Roman" w:cs="Times New Roman"/>
          <w:sz w:val="28"/>
          <w:szCs w:val="28"/>
        </w:rPr>
        <w:t xml:space="preserve"> 858 </w:t>
      </w:r>
      <w:proofErr w:type="spellStart"/>
      <w:r w:rsidRPr="00146774">
        <w:rPr>
          <w:rFonts w:ascii="Times New Roman" w:hAnsi="Times New Roman" w:cs="Times New Roman"/>
          <w:sz w:val="28"/>
          <w:szCs w:val="28"/>
        </w:rPr>
        <w:t>nghìn</w:t>
      </w:r>
      <w:proofErr w:type="spellEnd"/>
      <w:r w:rsidRPr="00146774">
        <w:rPr>
          <w:rFonts w:ascii="Times New Roman" w:hAnsi="Times New Roman" w:cs="Times New Roman"/>
          <w:sz w:val="28"/>
          <w:szCs w:val="28"/>
        </w:rPr>
        <w:t xml:space="preserve"> </w:t>
      </w:r>
      <w:proofErr w:type="spellStart"/>
      <w:r w:rsidRPr="00146774">
        <w:rPr>
          <w:rFonts w:ascii="Times New Roman" w:hAnsi="Times New Roman" w:cs="Times New Roman"/>
          <w:sz w:val="28"/>
          <w:szCs w:val="28"/>
        </w:rPr>
        <w:t>đồng</w:t>
      </w:r>
      <w:proofErr w:type="spellEnd"/>
      <w:r w:rsidRPr="00146774">
        <w:rPr>
          <w:rFonts w:ascii="Times New Roman" w:hAnsi="Times New Roman" w:cs="Times New Roman"/>
          <w:sz w:val="28"/>
          <w:szCs w:val="28"/>
          <w:lang w:val="nl-NL"/>
        </w:rPr>
        <w:t>,</w:t>
      </w:r>
      <w:r w:rsidRPr="00146774">
        <w:rPr>
          <w:rFonts w:ascii="Times New Roman" w:hAnsi="Times New Roman" w:cs="Times New Roman"/>
          <w:sz w:val="28"/>
          <w:szCs w:val="28"/>
        </w:rPr>
        <w:t xml:space="preserve"> </w:t>
      </w:r>
      <w:proofErr w:type="spellStart"/>
      <w:r w:rsidRPr="00146774">
        <w:rPr>
          <w:rFonts w:ascii="Times New Roman" w:hAnsi="Times New Roman" w:cs="Times New Roman"/>
          <w:sz w:val="28"/>
          <w:szCs w:val="28"/>
        </w:rPr>
        <w:t>tăng</w:t>
      </w:r>
      <w:proofErr w:type="spellEnd"/>
      <w:r w:rsidRPr="00146774">
        <w:rPr>
          <w:rFonts w:ascii="Times New Roman" w:hAnsi="Times New Roman" w:cs="Times New Roman"/>
          <w:sz w:val="28"/>
          <w:szCs w:val="28"/>
        </w:rPr>
        <w:t xml:space="preserve"> 184 </w:t>
      </w:r>
      <w:proofErr w:type="spellStart"/>
      <w:r w:rsidRPr="00146774">
        <w:rPr>
          <w:rFonts w:ascii="Times New Roman" w:hAnsi="Times New Roman" w:cs="Times New Roman"/>
          <w:sz w:val="28"/>
          <w:szCs w:val="28"/>
        </w:rPr>
        <w:t>tỷ</w:t>
      </w:r>
      <w:proofErr w:type="spellEnd"/>
      <w:r w:rsidRPr="00146774">
        <w:rPr>
          <w:rFonts w:ascii="Times New Roman" w:hAnsi="Times New Roman" w:cs="Times New Roman"/>
          <w:sz w:val="28"/>
          <w:szCs w:val="28"/>
        </w:rPr>
        <w:t xml:space="preserve"> 831 </w:t>
      </w:r>
      <w:proofErr w:type="spellStart"/>
      <w:r w:rsidRPr="00146774">
        <w:rPr>
          <w:rFonts w:ascii="Times New Roman" w:hAnsi="Times New Roman" w:cs="Times New Roman"/>
          <w:sz w:val="28"/>
          <w:szCs w:val="28"/>
        </w:rPr>
        <w:t>triệu</w:t>
      </w:r>
      <w:proofErr w:type="spellEnd"/>
      <w:r w:rsidRPr="00146774">
        <w:rPr>
          <w:rFonts w:ascii="Times New Roman" w:hAnsi="Times New Roman" w:cs="Times New Roman"/>
          <w:sz w:val="28"/>
          <w:szCs w:val="28"/>
        </w:rPr>
        <w:t xml:space="preserve"> 140 </w:t>
      </w:r>
      <w:proofErr w:type="spellStart"/>
      <w:r w:rsidRPr="00146774">
        <w:rPr>
          <w:rFonts w:ascii="Times New Roman" w:hAnsi="Times New Roman" w:cs="Times New Roman"/>
          <w:sz w:val="28"/>
          <w:szCs w:val="28"/>
        </w:rPr>
        <w:t>nghìn</w:t>
      </w:r>
      <w:proofErr w:type="spellEnd"/>
      <w:r w:rsidRPr="00146774">
        <w:rPr>
          <w:rFonts w:ascii="Times New Roman" w:hAnsi="Times New Roman" w:cs="Times New Roman"/>
          <w:sz w:val="28"/>
          <w:szCs w:val="28"/>
        </w:rPr>
        <w:t xml:space="preserve"> </w:t>
      </w:r>
      <w:proofErr w:type="spellStart"/>
      <w:r w:rsidRPr="00146774">
        <w:rPr>
          <w:rFonts w:ascii="Times New Roman" w:hAnsi="Times New Roman" w:cs="Times New Roman"/>
          <w:sz w:val="28"/>
          <w:szCs w:val="28"/>
        </w:rPr>
        <w:t>đồng</w:t>
      </w:r>
      <w:proofErr w:type="spellEnd"/>
      <w:r w:rsidRPr="00146774">
        <w:rPr>
          <w:rFonts w:ascii="Times New Roman" w:hAnsi="Times New Roman" w:cs="Times New Roman"/>
          <w:sz w:val="28"/>
          <w:szCs w:val="28"/>
        </w:rPr>
        <w:t xml:space="preserve"> </w:t>
      </w:r>
      <w:r w:rsidRPr="00146774">
        <w:rPr>
          <w:rFonts w:ascii="Times New Roman" w:hAnsi="Times New Roman" w:cs="Times New Roman"/>
          <w:sz w:val="28"/>
          <w:szCs w:val="28"/>
          <w:lang w:val="nl-NL"/>
        </w:rPr>
        <w:t>(</w:t>
      </w:r>
      <w:proofErr w:type="spellStart"/>
      <w:r w:rsidRPr="00146774">
        <w:rPr>
          <w:rFonts w:ascii="Times New Roman" w:hAnsi="Times New Roman" w:cs="Times New Roman"/>
          <w:sz w:val="28"/>
          <w:szCs w:val="28"/>
        </w:rPr>
        <w:t>tăng</w:t>
      </w:r>
      <w:proofErr w:type="spellEnd"/>
      <w:r w:rsidRPr="00146774">
        <w:rPr>
          <w:rFonts w:ascii="Times New Roman" w:hAnsi="Times New Roman" w:cs="Times New Roman"/>
          <w:sz w:val="28"/>
          <w:szCs w:val="28"/>
        </w:rPr>
        <w:t xml:space="preserve"> 51,44%</w:t>
      </w:r>
      <w:r w:rsidRPr="00146774">
        <w:rPr>
          <w:rFonts w:ascii="Times New Roman" w:hAnsi="Times New Roman" w:cs="Times New Roman"/>
          <w:sz w:val="28"/>
          <w:szCs w:val="28"/>
          <w:lang w:val="nl-NL"/>
        </w:rPr>
        <w:t xml:space="preserve">) so với cùng kỳ năm 2024, đạt tỉ lệ </w:t>
      </w:r>
      <w:r w:rsidRPr="00146774">
        <w:rPr>
          <w:rFonts w:ascii="Times New Roman" w:hAnsi="Times New Roman" w:cs="Times New Roman"/>
          <w:b/>
          <w:sz w:val="28"/>
          <w:szCs w:val="28"/>
        </w:rPr>
        <w:t>17,09%</w:t>
      </w:r>
      <w:r w:rsidRPr="00146774">
        <w:rPr>
          <w:rFonts w:ascii="Times New Roman" w:hAnsi="Times New Roman" w:cs="Times New Roman"/>
          <w:sz w:val="28"/>
          <w:szCs w:val="28"/>
          <w:lang w:val="nl-NL"/>
        </w:rPr>
        <w:t xml:space="preserve"> (</w:t>
      </w:r>
      <w:proofErr w:type="spellStart"/>
      <w:r w:rsidRPr="00146774">
        <w:rPr>
          <w:rFonts w:ascii="Times New Roman" w:hAnsi="Times New Roman" w:cs="Times New Roman"/>
          <w:sz w:val="28"/>
          <w:szCs w:val="28"/>
        </w:rPr>
        <w:t>giảm</w:t>
      </w:r>
      <w:proofErr w:type="spellEnd"/>
      <w:r w:rsidRPr="00146774">
        <w:rPr>
          <w:rFonts w:ascii="Times New Roman" w:hAnsi="Times New Roman" w:cs="Times New Roman"/>
          <w:sz w:val="28"/>
          <w:szCs w:val="28"/>
        </w:rPr>
        <w:t xml:space="preserve"> 1,03%</w:t>
      </w:r>
      <w:r w:rsidRPr="00146774">
        <w:rPr>
          <w:rFonts w:ascii="Times New Roman" w:hAnsi="Times New Roman" w:cs="Times New Roman"/>
          <w:sz w:val="28"/>
          <w:szCs w:val="28"/>
          <w:lang w:val="nl-NL"/>
        </w:rPr>
        <w:t>) so với cùng kỳ năm 2024.</w:t>
      </w:r>
    </w:p>
    <w:p w:rsidR="00146774" w:rsidRDefault="00146774" w:rsidP="00146774">
      <w:pPr>
        <w:spacing w:before="60" w:line="276" w:lineRule="auto"/>
        <w:ind w:firstLine="567"/>
        <w:jc w:val="both"/>
        <w:rPr>
          <w:rFonts w:ascii="Times New Roman" w:hAnsi="Times New Roman" w:cs="Times New Roman"/>
          <w:sz w:val="28"/>
          <w:szCs w:val="28"/>
          <w:lang w:val="pt-BR"/>
        </w:rPr>
      </w:pPr>
      <w:r w:rsidRPr="00146774">
        <w:rPr>
          <w:rFonts w:ascii="Times New Roman" w:hAnsi="Times New Roman" w:cs="Times New Roman"/>
          <w:bCs/>
          <w:sz w:val="28"/>
          <w:szCs w:val="28"/>
          <w:lang w:val="de-AT"/>
        </w:rPr>
        <w:t xml:space="preserve">- Công tác tiếp công dân: </w:t>
      </w:r>
      <w:r w:rsidRPr="00146774">
        <w:rPr>
          <w:rFonts w:ascii="Times New Roman" w:hAnsi="Times New Roman" w:cs="Times New Roman"/>
          <w:spacing w:val="-8"/>
          <w:sz w:val="28"/>
          <w:szCs w:val="28"/>
          <w:lang w:val="nb-NO"/>
        </w:rPr>
        <w:t>Các cơ quan thi hành án dân sự trong toàn tỉnh</w:t>
      </w:r>
      <w:r w:rsidRPr="00146774">
        <w:rPr>
          <w:rFonts w:ascii="Times New Roman" w:hAnsi="Times New Roman" w:cs="Times New Roman"/>
          <w:sz w:val="28"/>
          <w:szCs w:val="28"/>
          <w:lang w:val="pt-BR"/>
        </w:rPr>
        <w:t xml:space="preserve"> đã tiếp 89 lượt/98 người/89 vụ việc, Thủ trưởng đơn vị tiếp 34 lượt/37 người/34 vụ việc; Nội dung tiếp công dân có 16 việc khiếu nại, 05 việc tố cáo, 68 việc phản ánh.</w:t>
      </w:r>
    </w:p>
    <w:p w:rsidR="00146774" w:rsidRPr="00146774" w:rsidRDefault="00F326C6" w:rsidP="00146774">
      <w:pPr>
        <w:spacing w:before="60" w:line="276"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H</w:t>
      </w:r>
      <w:r w:rsidR="00146774">
        <w:rPr>
          <w:rFonts w:ascii="Times New Roman" w:hAnsi="Times New Roman" w:cs="Times New Roman"/>
          <w:sz w:val="28"/>
          <w:szCs w:val="28"/>
          <w:lang w:val="pt-BR"/>
        </w:rPr>
        <w:t>ội nghị đã đánh giá những tồn tại, hạn chế và trao đổi các giải pháp để đạt kết quả cao hơn trong thời gian tới. Tại hội nghị</w:t>
      </w:r>
      <w:r>
        <w:rPr>
          <w:rFonts w:ascii="Times New Roman" w:hAnsi="Times New Roman" w:cs="Times New Roman"/>
          <w:sz w:val="28"/>
          <w:szCs w:val="28"/>
          <w:lang w:val="pt-BR"/>
        </w:rPr>
        <w:t>,</w:t>
      </w:r>
      <w:r w:rsidR="00146774">
        <w:rPr>
          <w:rFonts w:ascii="Times New Roman" w:hAnsi="Times New Roman" w:cs="Times New Roman"/>
          <w:sz w:val="28"/>
          <w:szCs w:val="28"/>
          <w:lang w:val="pt-BR"/>
        </w:rPr>
        <w:t xml:space="preserve"> Cục Thi hành án dân sự tỉnh đã công bố và trao Quyết định bổ nhiệm lại đối với 02 công chức và 03 Quyết định bổ nhiệm Chấp hành viên sơ cấp.</w:t>
      </w:r>
    </w:p>
    <w:p w:rsidR="005B2A86" w:rsidRDefault="005B2A86" w:rsidP="00146774">
      <w:pPr>
        <w:spacing w:before="60" w:line="288" w:lineRule="auto"/>
        <w:ind w:firstLine="567"/>
        <w:jc w:val="both"/>
        <w:rPr>
          <w:rFonts w:ascii="Times New Roman" w:hAnsi="Times New Roman" w:cs="Times New Roman"/>
          <w:sz w:val="28"/>
          <w:szCs w:val="28"/>
        </w:rPr>
      </w:pPr>
    </w:p>
    <w:p w:rsidR="005B2A86" w:rsidRDefault="005B2A86" w:rsidP="005B2A86">
      <w:pPr>
        <w:spacing w:before="60" w:line="288" w:lineRule="auto"/>
        <w:ind w:firstLine="567"/>
        <w:jc w:val="center"/>
        <w:rPr>
          <w:rFonts w:ascii="Times New Roman" w:hAnsi="Times New Roman" w:cs="Times New Roman"/>
          <w:sz w:val="28"/>
          <w:szCs w:val="28"/>
        </w:rPr>
      </w:pPr>
      <w:r w:rsidRPr="005B2A86">
        <w:rPr>
          <w:rFonts w:ascii="Times New Roman" w:hAnsi="Times New Roman" w:cs="Times New Roman"/>
          <w:noProof/>
          <w:sz w:val="28"/>
          <w:szCs w:val="28"/>
        </w:rPr>
        <w:lastRenderedPageBreak/>
        <w:drawing>
          <wp:inline distT="0" distB="0" distL="0" distR="0">
            <wp:extent cx="4565015" cy="2330302"/>
            <wp:effectExtent l="0" t="0" r="6985" b="0"/>
            <wp:docPr id="2" name="Picture 2" descr="C:\Users\phamt\OneDrive\Desktop\A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amt\OneDrive\Desktop\A 16.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71360" cy="2333541"/>
                    </a:xfrm>
                    <a:prstGeom prst="rect">
                      <a:avLst/>
                    </a:prstGeom>
                    <a:noFill/>
                    <a:ln>
                      <a:noFill/>
                    </a:ln>
                  </pic:spPr>
                </pic:pic>
              </a:graphicData>
            </a:graphic>
          </wp:inline>
        </w:drawing>
      </w:r>
      <w:bookmarkStart w:id="0" w:name="_GoBack"/>
      <w:bookmarkEnd w:id="0"/>
    </w:p>
    <w:p w:rsidR="005B2A86" w:rsidRDefault="005B2A86" w:rsidP="00146774">
      <w:pPr>
        <w:spacing w:before="60" w:line="288" w:lineRule="auto"/>
        <w:ind w:firstLine="567"/>
        <w:jc w:val="both"/>
        <w:rPr>
          <w:rFonts w:ascii="Times New Roman" w:hAnsi="Times New Roman" w:cs="Times New Roman"/>
          <w:sz w:val="28"/>
          <w:szCs w:val="28"/>
        </w:rPr>
      </w:pPr>
    </w:p>
    <w:p w:rsidR="002D107A" w:rsidRPr="002D107A" w:rsidRDefault="00146774" w:rsidP="00146774">
      <w:pPr>
        <w:spacing w:before="60" w:line="288"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Để</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thực</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hiện</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có</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hiệu</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quả</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các</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nhiệm</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vụ</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được</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giao</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trong</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thời</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gian</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tới</w:t>
      </w:r>
      <w:proofErr w:type="spellEnd"/>
      <w:r w:rsidR="002D107A" w:rsidRPr="002D107A">
        <w:rPr>
          <w:rFonts w:ascii="Times New Roman" w:hAnsi="Times New Roman" w:cs="Times New Roman"/>
          <w:sz w:val="28"/>
          <w:szCs w:val="28"/>
        </w:rPr>
        <w:t xml:space="preserve">, </w:t>
      </w: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Nguyễn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Nghiệp</w:t>
      </w:r>
      <w:proofErr w:type="spellEnd"/>
      <w:r>
        <w:rPr>
          <w:rFonts w:ascii="Times New Roman" w:hAnsi="Times New Roman" w:cs="Times New Roman"/>
          <w:sz w:val="28"/>
          <w:szCs w:val="28"/>
        </w:rPr>
        <w:t>,</w:t>
      </w:r>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Cục</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trưởng</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Cục</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Thi</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hành</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án</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dân</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sự</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tỉnh</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đã</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kết</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luận</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và</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chỉ</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đạo</w:t>
      </w:r>
      <w:proofErr w:type="spellEnd"/>
      <w:r w:rsidR="002D107A" w:rsidRPr="002D107A">
        <w:rPr>
          <w:rFonts w:ascii="Times New Roman" w:hAnsi="Times New Roman" w:cs="Times New Roman"/>
          <w:sz w:val="28"/>
          <w:szCs w:val="28"/>
        </w:rPr>
        <w:t xml:space="preserve"> </w:t>
      </w:r>
      <w:proofErr w:type="spellStart"/>
      <w:r w:rsidR="00F326C6">
        <w:rPr>
          <w:rFonts w:ascii="Times New Roman" w:hAnsi="Times New Roman" w:cs="Times New Roman"/>
          <w:sz w:val="28"/>
          <w:szCs w:val="28"/>
        </w:rPr>
        <w:t>lãnh</w:t>
      </w:r>
      <w:proofErr w:type="spellEnd"/>
      <w:r w:rsidR="00F326C6">
        <w:rPr>
          <w:rFonts w:ascii="Times New Roman" w:hAnsi="Times New Roman" w:cs="Times New Roman"/>
          <w:sz w:val="28"/>
          <w:szCs w:val="28"/>
        </w:rPr>
        <w:t xml:space="preserve"> </w:t>
      </w:r>
      <w:proofErr w:type="spellStart"/>
      <w:r w:rsidR="00F326C6">
        <w:rPr>
          <w:rFonts w:ascii="Times New Roman" w:hAnsi="Times New Roman" w:cs="Times New Roman"/>
          <w:sz w:val="28"/>
          <w:szCs w:val="28"/>
        </w:rPr>
        <w:t>đạo</w:t>
      </w:r>
      <w:proofErr w:type="spellEnd"/>
      <w:r w:rsidR="00F326C6">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các</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Phòng</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chuyên</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môn</w:t>
      </w:r>
      <w:proofErr w:type="spellEnd"/>
      <w:r w:rsidR="002D107A" w:rsidRPr="002D107A">
        <w:rPr>
          <w:rFonts w:ascii="Times New Roman" w:hAnsi="Times New Roman" w:cs="Times New Roman"/>
          <w:sz w:val="28"/>
          <w:szCs w:val="28"/>
        </w:rPr>
        <w:t xml:space="preserve">, Chi </w:t>
      </w:r>
      <w:proofErr w:type="spellStart"/>
      <w:r w:rsidR="002D107A" w:rsidRPr="002D107A">
        <w:rPr>
          <w:rFonts w:ascii="Times New Roman" w:hAnsi="Times New Roman" w:cs="Times New Roman"/>
          <w:sz w:val="28"/>
          <w:szCs w:val="28"/>
        </w:rPr>
        <w:t>cục</w:t>
      </w:r>
      <w:proofErr w:type="spellEnd"/>
      <w:r w:rsidR="002D107A" w:rsidRPr="002D107A">
        <w:rPr>
          <w:rFonts w:ascii="Times New Roman" w:hAnsi="Times New Roman" w:cs="Times New Roman"/>
          <w:sz w:val="28"/>
          <w:szCs w:val="28"/>
        </w:rPr>
        <w:t xml:space="preserve"> </w:t>
      </w:r>
      <w:proofErr w:type="spellStart"/>
      <w:r w:rsidR="00F326C6">
        <w:rPr>
          <w:rFonts w:ascii="Times New Roman" w:hAnsi="Times New Roman" w:cs="Times New Roman"/>
          <w:sz w:val="28"/>
          <w:szCs w:val="28"/>
        </w:rPr>
        <w:t>trưởng</w:t>
      </w:r>
      <w:proofErr w:type="spellEnd"/>
      <w:r w:rsidR="00F326C6">
        <w:rPr>
          <w:rFonts w:ascii="Times New Roman" w:hAnsi="Times New Roman" w:cs="Times New Roman"/>
          <w:sz w:val="28"/>
          <w:szCs w:val="28"/>
        </w:rPr>
        <w:t xml:space="preserve"> Chi </w:t>
      </w:r>
      <w:proofErr w:type="spellStart"/>
      <w:r w:rsidR="00F326C6">
        <w:rPr>
          <w:rFonts w:ascii="Times New Roman" w:hAnsi="Times New Roman" w:cs="Times New Roman"/>
          <w:sz w:val="28"/>
          <w:szCs w:val="28"/>
        </w:rPr>
        <w:t>cục</w:t>
      </w:r>
      <w:proofErr w:type="spellEnd"/>
      <w:r w:rsidR="00F326C6">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Thi</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hành</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án</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dân</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sự</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huyện</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thành</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phố</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tập</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trung</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thực</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hiện</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các</w:t>
      </w:r>
      <w:proofErr w:type="spellEnd"/>
      <w:r w:rsidR="002D107A" w:rsidRPr="002D107A">
        <w:rPr>
          <w:rFonts w:ascii="Times New Roman" w:hAnsi="Times New Roman" w:cs="Times New Roman"/>
          <w:sz w:val="28"/>
          <w:szCs w:val="28"/>
        </w:rPr>
        <w:t xml:space="preserve"> </w:t>
      </w:r>
      <w:proofErr w:type="spellStart"/>
      <w:r w:rsidR="002D107A" w:rsidRPr="002D107A">
        <w:rPr>
          <w:rFonts w:ascii="Times New Roman" w:hAnsi="Times New Roman" w:cs="Times New Roman"/>
          <w:sz w:val="28"/>
          <w:szCs w:val="28"/>
        </w:rPr>
        <w:t>nội</w:t>
      </w:r>
      <w:proofErr w:type="spellEnd"/>
      <w:r w:rsidR="002D107A" w:rsidRPr="002D107A">
        <w:rPr>
          <w:rFonts w:ascii="Times New Roman" w:hAnsi="Times New Roman" w:cs="Times New Roman"/>
          <w:sz w:val="28"/>
          <w:szCs w:val="28"/>
        </w:rPr>
        <w:t xml:space="preserve"> dung </w:t>
      </w:r>
      <w:proofErr w:type="spellStart"/>
      <w:r w:rsidR="002D107A" w:rsidRPr="002D107A">
        <w:rPr>
          <w:rFonts w:ascii="Times New Roman" w:hAnsi="Times New Roman" w:cs="Times New Roman"/>
          <w:sz w:val="28"/>
          <w:szCs w:val="28"/>
        </w:rPr>
        <w:t>sau</w:t>
      </w:r>
      <w:proofErr w:type="spellEnd"/>
      <w:r w:rsidR="002D107A" w:rsidRPr="002D107A">
        <w:rPr>
          <w:rFonts w:ascii="Times New Roman" w:hAnsi="Times New Roman" w:cs="Times New Roman"/>
          <w:sz w:val="28"/>
          <w:szCs w:val="28"/>
        </w:rPr>
        <w:t>:</w:t>
      </w:r>
    </w:p>
    <w:p w:rsidR="002D107A" w:rsidRPr="002D107A" w:rsidRDefault="002D107A" w:rsidP="002D107A">
      <w:pPr>
        <w:spacing w:before="60" w:line="288" w:lineRule="auto"/>
        <w:ind w:firstLine="567"/>
        <w:jc w:val="both"/>
        <w:rPr>
          <w:rFonts w:ascii="Times New Roman" w:hAnsi="Times New Roman" w:cs="Times New Roman"/>
          <w:sz w:val="28"/>
          <w:szCs w:val="28"/>
        </w:rPr>
      </w:pPr>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Chỉ</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đạo</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công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chức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tại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đơn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vị</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khẩn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trương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rà</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soát</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đóng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dấu</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tất</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cả</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các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văn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bản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đã</w:t>
      </w:r>
      <w:proofErr w:type="spellEnd"/>
      <w:r w:rsidRPr="002D107A">
        <w:rPr>
          <w:rFonts w:ascii="Times New Roman" w:hAnsi="Times New Roman" w:cs="Times New Roman"/>
          <w:sz w:val="28"/>
          <w:szCs w:val="28"/>
        </w:rPr>
        <w:t xml:space="preserve"> ban </w:t>
      </w:r>
      <w:proofErr w:type="spellStart"/>
      <w:r w:rsidRPr="002D107A">
        <w:rPr>
          <w:rFonts w:ascii="Times New Roman" w:hAnsi="Times New Roman" w:cs="Times New Roman"/>
          <w:sz w:val="28"/>
          <w:szCs w:val="28"/>
        </w:rPr>
        <w:t>hành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theo</w:t>
      </w:r>
      <w:proofErr w:type="spellEnd"/>
      <w:r w:rsidRPr="002D107A">
        <w:rPr>
          <w:rFonts w:ascii="Times New Roman" w:hAnsi="Times New Roman" w:cs="Times New Roman"/>
          <w:sz w:val="28"/>
          <w:szCs w:val="28"/>
        </w:rPr>
        <w:t xml:space="preserve"> </w:t>
      </w:r>
      <w:r w:rsidRPr="002D107A">
        <w:rPr>
          <w:rFonts w:ascii="Times New Roman" w:hAnsi="Times New Roman" w:cs="Times New Roman"/>
          <w:w w:val="97"/>
          <w:sz w:val="28"/>
          <w:szCs w:val="28"/>
          <w:lang w:val="nl-NL"/>
        </w:rPr>
        <w:t>Văn bản số 234/CTHADS-VP ngày 14/02/2025 của Cục Thi hành án dân sự)</w:t>
      </w:r>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Lãnh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đạo</w:t>
      </w:r>
      <w:proofErr w:type="spellEnd"/>
      <w:r w:rsidRPr="002D107A">
        <w:rPr>
          <w:rFonts w:ascii="Times New Roman" w:hAnsi="Times New Roman" w:cs="Times New Roman"/>
          <w:sz w:val="28"/>
          <w:szCs w:val="28"/>
        </w:rPr>
        <w:t xml:space="preserve"> Chi </w:t>
      </w:r>
      <w:proofErr w:type="spellStart"/>
      <w:r w:rsidRPr="002D107A">
        <w:rPr>
          <w:rFonts w:ascii="Times New Roman" w:hAnsi="Times New Roman" w:cs="Times New Roman"/>
          <w:sz w:val="28"/>
          <w:szCs w:val="28"/>
        </w:rPr>
        <w:t>cục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hành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án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dân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sự</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tiếp</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tục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thực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hiện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nghiêm</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túc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việc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ký</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số</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văn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bản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theo</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Quyết</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định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số</w:t>
      </w:r>
      <w:proofErr w:type="spellEnd"/>
      <w:r w:rsidRPr="002D107A">
        <w:rPr>
          <w:rFonts w:ascii="Times New Roman" w:hAnsi="Times New Roman" w:cs="Times New Roman"/>
          <w:sz w:val="28"/>
          <w:szCs w:val="28"/>
        </w:rPr>
        <w:t xml:space="preserve"> 971/QĐ-TCTHADS </w:t>
      </w:r>
      <w:proofErr w:type="spellStart"/>
      <w:r w:rsidRPr="002D107A">
        <w:rPr>
          <w:rFonts w:ascii="Times New Roman" w:hAnsi="Times New Roman" w:cs="Times New Roman"/>
          <w:sz w:val="28"/>
          <w:szCs w:val="28"/>
        </w:rPr>
        <w:t>ngày</w:t>
      </w:r>
      <w:proofErr w:type="spellEnd"/>
      <w:r w:rsidRPr="002D107A">
        <w:rPr>
          <w:rFonts w:ascii="Times New Roman" w:hAnsi="Times New Roman" w:cs="Times New Roman"/>
          <w:sz w:val="28"/>
          <w:szCs w:val="28"/>
        </w:rPr>
        <w:t xml:space="preserve"> 19 </w:t>
      </w:r>
      <w:proofErr w:type="spellStart"/>
      <w:r w:rsidRPr="002D107A">
        <w:rPr>
          <w:rFonts w:ascii="Times New Roman" w:hAnsi="Times New Roman" w:cs="Times New Roman"/>
          <w:sz w:val="28"/>
          <w:szCs w:val="28"/>
        </w:rPr>
        <w:t>tháng</w:t>
      </w:r>
      <w:proofErr w:type="spellEnd"/>
      <w:r w:rsidRPr="002D107A">
        <w:rPr>
          <w:rFonts w:ascii="Times New Roman" w:hAnsi="Times New Roman" w:cs="Times New Roman"/>
          <w:sz w:val="28"/>
          <w:szCs w:val="28"/>
        </w:rPr>
        <w:t xml:space="preserve"> 8 </w:t>
      </w:r>
      <w:proofErr w:type="spellStart"/>
      <w:r w:rsidRPr="002D107A">
        <w:rPr>
          <w:rFonts w:ascii="Times New Roman" w:hAnsi="Times New Roman" w:cs="Times New Roman"/>
          <w:sz w:val="28"/>
          <w:szCs w:val="28"/>
        </w:rPr>
        <w:t>năm</w:t>
      </w:r>
      <w:proofErr w:type="spellEnd"/>
      <w:r w:rsidRPr="002D107A">
        <w:rPr>
          <w:rFonts w:ascii="Times New Roman" w:hAnsi="Times New Roman" w:cs="Times New Roman"/>
          <w:sz w:val="28"/>
          <w:szCs w:val="28"/>
        </w:rPr>
        <w:t xml:space="preserve"> 2019 </w:t>
      </w:r>
      <w:proofErr w:type="spellStart"/>
      <w:r w:rsidRPr="002D107A">
        <w:rPr>
          <w:rFonts w:ascii="Times New Roman" w:hAnsi="Times New Roman" w:cs="Times New Roman"/>
          <w:sz w:val="28"/>
          <w:szCs w:val="28"/>
        </w:rPr>
        <w:t>của</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Tổng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cục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hành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án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dân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sự</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thường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xuyên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đôn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đốc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kiểm</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tra</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theo</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dõi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việc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đưa</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hồ</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sơ</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án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vào</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lưu</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trữ</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đảm</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bảo</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đúng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đầy</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đủ</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kịp</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thời</w:t>
      </w:r>
      <w:proofErr w:type="spellEnd"/>
      <w:r w:rsidRPr="002D107A">
        <w:rPr>
          <w:rFonts w:ascii="Times New Roman" w:hAnsi="Times New Roman" w:cs="Times New Roman"/>
          <w:sz w:val="28"/>
          <w:szCs w:val="28"/>
        </w:rPr>
        <w:t>.</w:t>
      </w:r>
    </w:p>
    <w:p w:rsidR="002D107A" w:rsidRPr="002D107A" w:rsidRDefault="002D107A" w:rsidP="002D107A">
      <w:pPr>
        <w:spacing w:before="60" w:line="288" w:lineRule="auto"/>
        <w:ind w:firstLine="567"/>
        <w:jc w:val="both"/>
        <w:rPr>
          <w:rStyle w:val="fontstyle01"/>
          <w:rFonts w:ascii="Times New Roman" w:hAnsi="Times New Roman" w:cs="Times New Roman"/>
          <w:sz w:val="28"/>
          <w:szCs w:val="28"/>
        </w:rPr>
      </w:pPr>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Phòng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Nghiệp</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vụ</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và</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tổ</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chức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hành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án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dân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sự</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tham</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mưu</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văn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bản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chỉ</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đạo</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việc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hành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án</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tín</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dụng</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ngân</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hàng</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và</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án</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có</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điều</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kiện</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thi</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hành</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trên</w:t>
      </w:r>
      <w:proofErr w:type="spellEnd"/>
      <w:r w:rsidRPr="002D107A">
        <w:rPr>
          <w:rStyle w:val="fontstyle01"/>
          <w:rFonts w:ascii="Times New Roman" w:hAnsi="Times New Roman" w:cs="Times New Roman"/>
          <w:sz w:val="28"/>
          <w:szCs w:val="28"/>
        </w:rPr>
        <w:t xml:space="preserve"> 01 </w:t>
      </w:r>
      <w:proofErr w:type="spellStart"/>
      <w:r w:rsidRPr="002D107A">
        <w:rPr>
          <w:rStyle w:val="fontstyle01"/>
          <w:rFonts w:ascii="Times New Roman" w:hAnsi="Times New Roman" w:cs="Times New Roman"/>
          <w:sz w:val="28"/>
          <w:szCs w:val="28"/>
        </w:rPr>
        <w:t>năm</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chưa</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thi</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hành</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xong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Lãnh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đạo</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các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đơn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vị</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tiếp</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tục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nghiêm</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túc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thực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hiện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văn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bản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số</w:t>
      </w:r>
      <w:proofErr w:type="spellEnd"/>
      <w:r w:rsidRPr="002D107A">
        <w:rPr>
          <w:rFonts w:ascii="Times New Roman" w:hAnsi="Times New Roman" w:cs="Times New Roman"/>
          <w:sz w:val="28"/>
          <w:szCs w:val="28"/>
        </w:rPr>
        <w:t xml:space="preserve"> 2200/CTHADS-NV </w:t>
      </w:r>
      <w:proofErr w:type="spellStart"/>
      <w:r w:rsidRPr="002D107A">
        <w:rPr>
          <w:rFonts w:ascii="Times New Roman" w:hAnsi="Times New Roman" w:cs="Times New Roman"/>
          <w:sz w:val="28"/>
          <w:szCs w:val="28"/>
        </w:rPr>
        <w:t>ngày</w:t>
      </w:r>
      <w:proofErr w:type="spellEnd"/>
      <w:r w:rsidRPr="002D107A">
        <w:rPr>
          <w:rFonts w:ascii="Times New Roman" w:hAnsi="Times New Roman" w:cs="Times New Roman"/>
          <w:sz w:val="28"/>
          <w:szCs w:val="28"/>
        </w:rPr>
        <w:t xml:space="preserve"> 25/11/2024 </w:t>
      </w:r>
      <w:proofErr w:type="spellStart"/>
      <w:r w:rsidRPr="002D107A">
        <w:rPr>
          <w:rFonts w:ascii="Times New Roman" w:hAnsi="Times New Roman" w:cs="Times New Roman"/>
          <w:sz w:val="28"/>
          <w:szCs w:val="28"/>
        </w:rPr>
        <w:t>của</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Cục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hành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án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dân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sự</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w:t>
      </w:r>
      <w:r w:rsidRPr="002D107A">
        <w:rPr>
          <w:rStyle w:val="fontstyle01"/>
          <w:rFonts w:ascii="Times New Roman" w:hAnsi="Times New Roman" w:cs="Times New Roman"/>
          <w:sz w:val="28"/>
          <w:szCs w:val="28"/>
        </w:rPr>
        <w:t>hỉ</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đạo</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thi</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hành</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việc</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án</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tín</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dụng</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ngân</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hàng</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và</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án</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có</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điều</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kiện</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thi</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hành</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trên</w:t>
      </w:r>
      <w:proofErr w:type="spellEnd"/>
      <w:r w:rsidRPr="002D107A">
        <w:rPr>
          <w:rStyle w:val="fontstyle01"/>
          <w:rFonts w:ascii="Times New Roman" w:hAnsi="Times New Roman" w:cs="Times New Roman"/>
          <w:sz w:val="28"/>
          <w:szCs w:val="28"/>
        </w:rPr>
        <w:t xml:space="preserve"> 01 </w:t>
      </w:r>
      <w:proofErr w:type="spellStart"/>
      <w:r w:rsidRPr="002D107A">
        <w:rPr>
          <w:rStyle w:val="fontstyle01"/>
          <w:rFonts w:ascii="Times New Roman" w:hAnsi="Times New Roman" w:cs="Times New Roman"/>
          <w:sz w:val="28"/>
          <w:szCs w:val="28"/>
        </w:rPr>
        <w:t>năm</w:t>
      </w:r>
      <w:proofErr w:type="spellEnd"/>
      <w:r w:rsidRPr="002D107A">
        <w:rPr>
          <w:rStyle w:val="fontstyle01"/>
          <w:rFonts w:ascii="Times New Roman" w:hAnsi="Times New Roman" w:cs="Times New Roman"/>
          <w:sz w:val="28"/>
          <w:szCs w:val="28"/>
        </w:rPr>
        <w:t>;</w:t>
      </w:r>
    </w:p>
    <w:p w:rsidR="002D107A" w:rsidRPr="002D107A" w:rsidRDefault="002D107A" w:rsidP="002D107A">
      <w:pPr>
        <w:spacing w:before="60" w:line="288" w:lineRule="auto"/>
        <w:ind w:firstLine="567"/>
        <w:jc w:val="both"/>
        <w:rPr>
          <w:rFonts w:ascii="Times New Roman" w:hAnsi="Times New Roman" w:cs="Times New Roman"/>
          <w:bCs/>
          <w:iCs/>
        </w:rPr>
      </w:pPr>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Nghiêm</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túc</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thực</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hiện</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việc</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tự</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kiểm</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tra</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theo</w:t>
      </w:r>
      <w:proofErr w:type="spellEnd"/>
      <w:r w:rsidRPr="002D107A">
        <w:rPr>
          <w:rStyle w:val="fontstyle01"/>
          <w:rFonts w:ascii="Times New Roman" w:hAnsi="Times New Roman" w:cs="Times New Roman"/>
          <w:sz w:val="28"/>
          <w:szCs w:val="28"/>
        </w:rPr>
        <w:t xml:space="preserve"> </w:t>
      </w:r>
      <w:proofErr w:type="spellStart"/>
      <w:r w:rsidRPr="002D107A">
        <w:rPr>
          <w:rFonts w:ascii="Times New Roman" w:hAnsi="Times New Roman" w:cs="Times New Roman"/>
          <w:bCs/>
          <w:iCs/>
          <w:sz w:val="28"/>
          <w:szCs w:val="28"/>
        </w:rPr>
        <w:t>Quyết</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định</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số</w:t>
      </w:r>
      <w:proofErr w:type="spellEnd"/>
      <w:r w:rsidRPr="002D107A">
        <w:rPr>
          <w:rFonts w:ascii="Times New Roman" w:hAnsi="Times New Roman" w:cs="Times New Roman"/>
          <w:bCs/>
          <w:iCs/>
          <w:sz w:val="28"/>
          <w:szCs w:val="28"/>
        </w:rPr>
        <w:t xml:space="preserve"> 1026/QĐ-TCTHADS </w:t>
      </w:r>
      <w:proofErr w:type="spellStart"/>
      <w:r w:rsidRPr="002D107A">
        <w:rPr>
          <w:rFonts w:ascii="Times New Roman" w:hAnsi="Times New Roman" w:cs="Times New Roman"/>
          <w:bCs/>
          <w:iCs/>
          <w:sz w:val="28"/>
          <w:szCs w:val="28"/>
        </w:rPr>
        <w:t>ngày</w:t>
      </w:r>
      <w:proofErr w:type="spellEnd"/>
      <w:r w:rsidRPr="002D107A">
        <w:rPr>
          <w:rFonts w:ascii="Times New Roman" w:hAnsi="Times New Roman" w:cs="Times New Roman"/>
          <w:bCs/>
          <w:iCs/>
          <w:sz w:val="28"/>
          <w:szCs w:val="28"/>
        </w:rPr>
        <w:t xml:space="preserve"> 28/8/2024 </w:t>
      </w:r>
      <w:proofErr w:type="spellStart"/>
      <w:r w:rsidRPr="002D107A">
        <w:rPr>
          <w:rFonts w:ascii="Times New Roman" w:hAnsi="Times New Roman" w:cs="Times New Roman"/>
          <w:bCs/>
          <w:iCs/>
          <w:sz w:val="28"/>
          <w:szCs w:val="28"/>
        </w:rPr>
        <w:t>của</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Tổng</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cục</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Thi</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hành</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án</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dân</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sự</w:t>
      </w:r>
      <w:proofErr w:type="spellEnd"/>
      <w:r w:rsidRPr="002D107A">
        <w:rPr>
          <w:rFonts w:ascii="Times New Roman" w:hAnsi="Times New Roman" w:cs="Times New Roman"/>
          <w:bCs/>
          <w:iCs/>
          <w:sz w:val="28"/>
          <w:szCs w:val="28"/>
        </w:rPr>
        <w:t xml:space="preserve">, </w:t>
      </w:r>
      <w:proofErr w:type="spellStart"/>
      <w:r w:rsidRPr="002D107A">
        <w:rPr>
          <w:rStyle w:val="fontstyle01"/>
          <w:rFonts w:ascii="Times New Roman" w:hAnsi="Times New Roman" w:cs="Times New Roman"/>
          <w:sz w:val="28"/>
          <w:szCs w:val="28"/>
        </w:rPr>
        <w:t>Quyết</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định</w:t>
      </w:r>
      <w:proofErr w:type="spellEnd"/>
      <w:r w:rsidRPr="002D107A">
        <w:rPr>
          <w:rStyle w:val="fontstyle01"/>
          <w:rFonts w:ascii="Times New Roman" w:hAnsi="Times New Roman" w:cs="Times New Roman"/>
          <w:sz w:val="28"/>
          <w:szCs w:val="28"/>
        </w:rPr>
        <w:t xml:space="preserve"> </w:t>
      </w:r>
      <w:proofErr w:type="spellStart"/>
      <w:r w:rsidRPr="002D107A">
        <w:rPr>
          <w:rStyle w:val="fontstyle01"/>
          <w:rFonts w:ascii="Times New Roman" w:hAnsi="Times New Roman" w:cs="Times New Roman"/>
          <w:sz w:val="28"/>
          <w:szCs w:val="28"/>
        </w:rPr>
        <w:t>số</w:t>
      </w:r>
      <w:proofErr w:type="spellEnd"/>
      <w:r w:rsidRPr="002D107A">
        <w:rPr>
          <w:rStyle w:val="fontstyle01"/>
          <w:rFonts w:ascii="Times New Roman" w:hAnsi="Times New Roman" w:cs="Times New Roman"/>
          <w:sz w:val="28"/>
          <w:szCs w:val="28"/>
        </w:rPr>
        <w:t xml:space="preserve"> </w:t>
      </w:r>
      <w:r w:rsidRPr="002D107A">
        <w:rPr>
          <w:rFonts w:ascii="Times New Roman" w:hAnsi="Times New Roman" w:cs="Times New Roman"/>
          <w:bCs/>
          <w:iCs/>
          <w:sz w:val="28"/>
          <w:szCs w:val="28"/>
          <w:lang w:val="nb-NO"/>
        </w:rPr>
        <w:t xml:space="preserve">44/QĐ-CTHADS ngày 16/01/2025 của </w:t>
      </w:r>
      <w:proofErr w:type="spellStart"/>
      <w:r w:rsidRPr="002D107A">
        <w:rPr>
          <w:rFonts w:ascii="Times New Roman" w:hAnsi="Times New Roman" w:cs="Times New Roman"/>
          <w:bCs/>
          <w:iCs/>
          <w:sz w:val="28"/>
          <w:szCs w:val="28"/>
        </w:rPr>
        <w:t>Cục</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Thi</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hành</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án</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dân</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sự</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Thường</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xuyên</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kiểm</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tra</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đối</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chiếu</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tiến</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độ</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thực</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hiện</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nhiệm</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vụ</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được</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giao</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theo</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Kế</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hoạch</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năm</w:t>
      </w:r>
      <w:proofErr w:type="spellEnd"/>
      <w:r w:rsidRPr="002D107A">
        <w:rPr>
          <w:rFonts w:ascii="Times New Roman" w:hAnsi="Times New Roman" w:cs="Times New Roman"/>
          <w:bCs/>
          <w:iCs/>
          <w:sz w:val="28"/>
          <w:szCs w:val="28"/>
        </w:rPr>
        <w:t xml:space="preserve"> 2025 </w:t>
      </w:r>
      <w:proofErr w:type="spellStart"/>
      <w:r w:rsidRPr="002D107A">
        <w:rPr>
          <w:rFonts w:ascii="Times New Roman" w:hAnsi="Times New Roman" w:cs="Times New Roman"/>
          <w:bCs/>
          <w:iCs/>
          <w:sz w:val="28"/>
          <w:szCs w:val="28"/>
        </w:rPr>
        <w:t>của</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đơn</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vị</w:t>
      </w:r>
      <w:proofErr w:type="spellEnd"/>
      <w:r w:rsidRPr="002D107A">
        <w:rPr>
          <w:rFonts w:ascii="Times New Roman" w:hAnsi="Times New Roman" w:cs="Times New Roman"/>
          <w:bCs/>
          <w:iCs/>
          <w:sz w:val="28"/>
          <w:szCs w:val="28"/>
        </w:rPr>
        <w:t>;</w:t>
      </w:r>
    </w:p>
    <w:p w:rsidR="002D107A" w:rsidRDefault="002D107A" w:rsidP="002D107A">
      <w:pPr>
        <w:spacing w:before="60" w:line="288" w:lineRule="auto"/>
        <w:ind w:firstLine="567"/>
        <w:jc w:val="both"/>
        <w:rPr>
          <w:rFonts w:ascii="Times New Roman" w:hAnsi="Times New Roman" w:cs="Times New Roman"/>
          <w:sz w:val="28"/>
          <w:szCs w:val="28"/>
        </w:rPr>
      </w:pPr>
      <w:r w:rsidRPr="002D107A">
        <w:rPr>
          <w:rFonts w:ascii="Times New Roman" w:hAnsi="Times New Roman" w:cs="Times New Roman"/>
          <w:bCs/>
          <w:iCs/>
          <w:sz w:val="28"/>
          <w:szCs w:val="28"/>
        </w:rPr>
        <w:lastRenderedPageBreak/>
        <w:t xml:space="preserve">- </w:t>
      </w:r>
      <w:proofErr w:type="spellStart"/>
      <w:r w:rsidRPr="002D107A">
        <w:rPr>
          <w:rFonts w:ascii="Times New Roman" w:hAnsi="Times New Roman" w:cs="Times New Roman"/>
          <w:bCs/>
          <w:iCs/>
          <w:sz w:val="28"/>
          <w:szCs w:val="28"/>
        </w:rPr>
        <w:t>Triển</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bCs/>
          <w:iCs/>
          <w:sz w:val="28"/>
          <w:szCs w:val="28"/>
        </w:rPr>
        <w:t>khai</w:t>
      </w:r>
      <w:proofErr w:type="spellEnd"/>
      <w:r w:rsidRPr="002D107A">
        <w:rPr>
          <w:rFonts w:ascii="Times New Roman" w:hAnsi="Times New Roman" w:cs="Times New Roman"/>
          <w:bCs/>
          <w:iCs/>
          <w:sz w:val="28"/>
          <w:szCs w:val="28"/>
        </w:rPr>
        <w:t xml:space="preserve"> </w:t>
      </w:r>
      <w:proofErr w:type="spellStart"/>
      <w:r w:rsidRPr="002D107A">
        <w:rPr>
          <w:rFonts w:ascii="Times New Roman" w:hAnsi="Times New Roman" w:cs="Times New Roman"/>
          <w:sz w:val="28"/>
          <w:szCs w:val="28"/>
        </w:rPr>
        <w:t>Kết</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luận</w:t>
      </w:r>
      <w:proofErr w:type="spellEnd"/>
      <w:r w:rsidRPr="002D107A">
        <w:rPr>
          <w:rFonts w:ascii="Times New Roman" w:hAnsi="Times New Roman" w:cs="Times New Roman"/>
          <w:sz w:val="28"/>
          <w:szCs w:val="28"/>
        </w:rPr>
        <w:t xml:space="preserve"> 127-KL/TW </w:t>
      </w:r>
      <w:proofErr w:type="spellStart"/>
      <w:r w:rsidRPr="002D107A">
        <w:rPr>
          <w:rFonts w:ascii="Times New Roman" w:hAnsi="Times New Roman" w:cs="Times New Roman"/>
          <w:sz w:val="28"/>
          <w:szCs w:val="28"/>
        </w:rPr>
        <w:t>ngày</w:t>
      </w:r>
      <w:proofErr w:type="spellEnd"/>
      <w:r w:rsidRPr="002D107A">
        <w:rPr>
          <w:rFonts w:ascii="Times New Roman" w:hAnsi="Times New Roman" w:cs="Times New Roman"/>
          <w:sz w:val="28"/>
          <w:szCs w:val="28"/>
        </w:rPr>
        <w:t xml:space="preserve"> 28/2/2025 </w:t>
      </w:r>
      <w:proofErr w:type="spellStart"/>
      <w:r w:rsidRPr="002D107A">
        <w:rPr>
          <w:rFonts w:ascii="Times New Roman" w:hAnsi="Times New Roman" w:cs="Times New Roman"/>
          <w:sz w:val="28"/>
          <w:szCs w:val="28"/>
        </w:rPr>
        <w:t>của</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Bộ</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Chính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trị</w:t>
      </w:r>
      <w:proofErr w:type="spellEnd"/>
      <w:r w:rsidRPr="002D107A">
        <w:rPr>
          <w:rFonts w:ascii="Times New Roman" w:hAnsi="Times New Roman" w:cs="Times New Roman"/>
          <w:sz w:val="28"/>
          <w:szCs w:val="28"/>
        </w:rPr>
        <w:t xml:space="preserve">, Ban </w:t>
      </w:r>
      <w:proofErr w:type="spellStart"/>
      <w:r w:rsidRPr="002D107A">
        <w:rPr>
          <w:rFonts w:ascii="Times New Roman" w:hAnsi="Times New Roman" w:cs="Times New Roman"/>
          <w:sz w:val="28"/>
          <w:szCs w:val="28"/>
        </w:rPr>
        <w:t>Bí</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thư</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về</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triển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khai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nghiên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cứu</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đề</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xuất</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tiếp</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tục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sắp</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xếp</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tổ</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chức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bộ</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máy</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của</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hệ</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thống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chính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trị</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Nghị</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định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số</w:t>
      </w:r>
      <w:proofErr w:type="spellEnd"/>
      <w:r w:rsidRPr="002D107A">
        <w:rPr>
          <w:rFonts w:ascii="Times New Roman" w:hAnsi="Times New Roman" w:cs="Times New Roman"/>
          <w:sz w:val="28"/>
          <w:szCs w:val="28"/>
        </w:rPr>
        <w:t xml:space="preserve"> 178/2024/NĐ-CP </w:t>
      </w:r>
      <w:proofErr w:type="spellStart"/>
      <w:r w:rsidRPr="002D107A">
        <w:rPr>
          <w:rFonts w:ascii="Times New Roman" w:hAnsi="Times New Roman" w:cs="Times New Roman"/>
          <w:sz w:val="28"/>
          <w:szCs w:val="28"/>
        </w:rPr>
        <w:t>ngày</w:t>
      </w:r>
      <w:proofErr w:type="spellEnd"/>
      <w:r w:rsidRPr="002D107A">
        <w:rPr>
          <w:rFonts w:ascii="Times New Roman" w:hAnsi="Times New Roman" w:cs="Times New Roman"/>
          <w:sz w:val="28"/>
          <w:szCs w:val="28"/>
        </w:rPr>
        <w:t xml:space="preserve"> 31/12/2024 </w:t>
      </w:r>
      <w:proofErr w:type="spellStart"/>
      <w:r w:rsidRPr="002D107A">
        <w:rPr>
          <w:rFonts w:ascii="Times New Roman" w:hAnsi="Times New Roman" w:cs="Times New Roman"/>
          <w:sz w:val="28"/>
          <w:szCs w:val="28"/>
        </w:rPr>
        <w:t>của</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Chính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phủ</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về</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chính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sách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chế</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độ</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đối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với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cán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bộ</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công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chức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viên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chức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người</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lao</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động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và</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lực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lượng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vũ</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trang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trong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thực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hiện</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sắp</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xếp</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tổ</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chức</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bộ</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máy</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của</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hệ</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thống</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chính</w:t>
      </w:r>
      <w:proofErr w:type="spellEnd"/>
      <w:r w:rsidRPr="002D107A">
        <w:rPr>
          <w:rFonts w:ascii="Times New Roman" w:hAnsi="Times New Roman" w:cs="Times New Roman"/>
          <w:sz w:val="28"/>
          <w:szCs w:val="28"/>
        </w:rPr>
        <w:t xml:space="preserve"> </w:t>
      </w:r>
      <w:proofErr w:type="spellStart"/>
      <w:r w:rsidRPr="002D107A">
        <w:rPr>
          <w:rFonts w:ascii="Times New Roman" w:hAnsi="Times New Roman" w:cs="Times New Roman"/>
          <w:sz w:val="28"/>
          <w:szCs w:val="28"/>
        </w:rPr>
        <w:t>trị</w:t>
      </w:r>
      <w:proofErr w:type="spellEnd"/>
      <w:r w:rsidRPr="002D107A">
        <w:rPr>
          <w:rFonts w:ascii="Times New Roman" w:hAnsi="Times New Roman" w:cs="Times New Roman"/>
          <w:sz w:val="28"/>
          <w:szCs w:val="28"/>
        </w:rPr>
        <w:t>.</w:t>
      </w:r>
    </w:p>
    <w:p w:rsidR="00F326C6" w:rsidRDefault="00F326C6" w:rsidP="002D107A">
      <w:pPr>
        <w:spacing w:before="6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w:t>
      </w:r>
    </w:p>
    <w:p w:rsidR="00F326C6" w:rsidRPr="00F326C6" w:rsidRDefault="00F326C6" w:rsidP="002D107A">
      <w:pPr>
        <w:spacing w:before="60" w:line="288"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Pr="00F326C6">
        <w:rPr>
          <w:rFonts w:ascii="Times New Roman" w:hAnsi="Times New Roman" w:cs="Times New Roman"/>
          <w:b/>
          <w:sz w:val="28"/>
          <w:szCs w:val="28"/>
        </w:rPr>
        <w:t>Phạm</w:t>
      </w:r>
      <w:proofErr w:type="spellEnd"/>
      <w:r w:rsidRPr="00F326C6">
        <w:rPr>
          <w:rFonts w:ascii="Times New Roman" w:hAnsi="Times New Roman" w:cs="Times New Roman"/>
          <w:b/>
          <w:sz w:val="28"/>
          <w:szCs w:val="28"/>
        </w:rPr>
        <w:t xml:space="preserve"> </w:t>
      </w:r>
      <w:proofErr w:type="spellStart"/>
      <w:r w:rsidRPr="00F326C6">
        <w:rPr>
          <w:rFonts w:ascii="Times New Roman" w:hAnsi="Times New Roman" w:cs="Times New Roman"/>
          <w:b/>
          <w:sz w:val="28"/>
          <w:szCs w:val="28"/>
        </w:rPr>
        <w:t>Tấn</w:t>
      </w:r>
      <w:proofErr w:type="spellEnd"/>
      <w:r w:rsidRPr="00F326C6">
        <w:rPr>
          <w:rFonts w:ascii="Times New Roman" w:hAnsi="Times New Roman" w:cs="Times New Roman"/>
          <w:b/>
          <w:sz w:val="28"/>
          <w:szCs w:val="28"/>
        </w:rPr>
        <w:t xml:space="preserve"> </w:t>
      </w:r>
      <w:proofErr w:type="spellStart"/>
      <w:r w:rsidRPr="00F326C6">
        <w:rPr>
          <w:rFonts w:ascii="Times New Roman" w:hAnsi="Times New Roman" w:cs="Times New Roman"/>
          <w:b/>
          <w:sz w:val="28"/>
          <w:szCs w:val="28"/>
        </w:rPr>
        <w:t>Khánh-Cục</w:t>
      </w:r>
      <w:proofErr w:type="spellEnd"/>
      <w:r w:rsidRPr="00F326C6">
        <w:rPr>
          <w:rFonts w:ascii="Times New Roman" w:hAnsi="Times New Roman" w:cs="Times New Roman"/>
          <w:b/>
          <w:sz w:val="28"/>
          <w:szCs w:val="28"/>
        </w:rPr>
        <w:t xml:space="preserve"> </w:t>
      </w:r>
      <w:proofErr w:type="spellStart"/>
      <w:r w:rsidRPr="00F326C6">
        <w:rPr>
          <w:rFonts w:ascii="Times New Roman" w:hAnsi="Times New Roman" w:cs="Times New Roman"/>
          <w:b/>
          <w:sz w:val="28"/>
          <w:szCs w:val="28"/>
        </w:rPr>
        <w:t>Thi</w:t>
      </w:r>
      <w:proofErr w:type="spellEnd"/>
      <w:r w:rsidRPr="00F326C6">
        <w:rPr>
          <w:rFonts w:ascii="Times New Roman" w:hAnsi="Times New Roman" w:cs="Times New Roman"/>
          <w:b/>
          <w:sz w:val="28"/>
          <w:szCs w:val="28"/>
        </w:rPr>
        <w:t xml:space="preserve"> </w:t>
      </w:r>
      <w:proofErr w:type="spellStart"/>
      <w:r w:rsidRPr="00F326C6">
        <w:rPr>
          <w:rFonts w:ascii="Times New Roman" w:hAnsi="Times New Roman" w:cs="Times New Roman"/>
          <w:b/>
          <w:sz w:val="28"/>
          <w:szCs w:val="28"/>
        </w:rPr>
        <w:t>hành</w:t>
      </w:r>
      <w:proofErr w:type="spellEnd"/>
      <w:r w:rsidRPr="00F326C6">
        <w:rPr>
          <w:rFonts w:ascii="Times New Roman" w:hAnsi="Times New Roman" w:cs="Times New Roman"/>
          <w:b/>
          <w:sz w:val="28"/>
          <w:szCs w:val="28"/>
        </w:rPr>
        <w:t xml:space="preserve"> </w:t>
      </w:r>
      <w:proofErr w:type="spellStart"/>
      <w:r w:rsidRPr="00F326C6">
        <w:rPr>
          <w:rFonts w:ascii="Times New Roman" w:hAnsi="Times New Roman" w:cs="Times New Roman"/>
          <w:b/>
          <w:sz w:val="28"/>
          <w:szCs w:val="28"/>
        </w:rPr>
        <w:t>án</w:t>
      </w:r>
      <w:proofErr w:type="spellEnd"/>
      <w:r w:rsidRPr="00F326C6">
        <w:rPr>
          <w:rFonts w:ascii="Times New Roman" w:hAnsi="Times New Roman" w:cs="Times New Roman"/>
          <w:b/>
          <w:sz w:val="28"/>
          <w:szCs w:val="28"/>
        </w:rPr>
        <w:t xml:space="preserve"> </w:t>
      </w:r>
      <w:proofErr w:type="spellStart"/>
      <w:r w:rsidRPr="00F326C6">
        <w:rPr>
          <w:rFonts w:ascii="Times New Roman" w:hAnsi="Times New Roman" w:cs="Times New Roman"/>
          <w:b/>
          <w:sz w:val="28"/>
          <w:szCs w:val="28"/>
        </w:rPr>
        <w:t>dân</w:t>
      </w:r>
      <w:proofErr w:type="spellEnd"/>
      <w:r w:rsidRPr="00F326C6">
        <w:rPr>
          <w:rFonts w:ascii="Times New Roman" w:hAnsi="Times New Roman" w:cs="Times New Roman"/>
          <w:b/>
          <w:sz w:val="28"/>
          <w:szCs w:val="28"/>
        </w:rPr>
        <w:t xml:space="preserve"> </w:t>
      </w:r>
      <w:proofErr w:type="spellStart"/>
      <w:r w:rsidRPr="00F326C6">
        <w:rPr>
          <w:rFonts w:ascii="Times New Roman" w:hAnsi="Times New Roman" w:cs="Times New Roman"/>
          <w:b/>
          <w:sz w:val="28"/>
          <w:szCs w:val="28"/>
        </w:rPr>
        <w:t>sự</w:t>
      </w:r>
      <w:proofErr w:type="spellEnd"/>
    </w:p>
    <w:p w:rsidR="002D107A" w:rsidRPr="002D107A" w:rsidRDefault="002D107A" w:rsidP="000143EB">
      <w:pPr>
        <w:ind w:firstLine="720"/>
        <w:jc w:val="both"/>
        <w:rPr>
          <w:rFonts w:ascii="Times New Roman" w:hAnsi="Times New Roman" w:cs="Times New Roman"/>
          <w:sz w:val="28"/>
          <w:szCs w:val="28"/>
        </w:rPr>
      </w:pPr>
    </w:p>
    <w:sectPr w:rsidR="002D107A" w:rsidRPr="002D107A" w:rsidSect="000340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60B2"/>
    <w:rsid w:val="000143EB"/>
    <w:rsid w:val="000340D9"/>
    <w:rsid w:val="00146774"/>
    <w:rsid w:val="002D107A"/>
    <w:rsid w:val="003760B2"/>
    <w:rsid w:val="00476DA3"/>
    <w:rsid w:val="005B2A86"/>
    <w:rsid w:val="00B070D0"/>
    <w:rsid w:val="00F326C6"/>
    <w:rsid w:val="00F70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0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D107A"/>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F70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8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3207860">
      <w:bodyDiv w:val="1"/>
      <w:marLeft w:val="0"/>
      <w:marRight w:val="0"/>
      <w:marTop w:val="0"/>
      <w:marBottom w:val="0"/>
      <w:divBdr>
        <w:top w:val="none" w:sz="0" w:space="0" w:color="auto"/>
        <w:left w:val="none" w:sz="0" w:space="0" w:color="auto"/>
        <w:bottom w:val="none" w:sz="0" w:space="0" w:color="auto"/>
        <w:right w:val="none" w:sz="0" w:space="0" w:color="auto"/>
      </w:divBdr>
    </w:div>
    <w:div w:id="189110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F6937-AE8A-4BE7-8AD2-C5D323D98423}"/>
</file>

<file path=customXml/itemProps2.xml><?xml version="1.0" encoding="utf-8"?>
<ds:datastoreItem xmlns:ds="http://schemas.openxmlformats.org/officeDocument/2006/customXml" ds:itemID="{1D9FACB4-6CB9-4312-82C4-94519D7C52E7}"/>
</file>

<file path=customXml/itemProps3.xml><?xml version="1.0" encoding="utf-8"?>
<ds:datastoreItem xmlns:ds="http://schemas.openxmlformats.org/officeDocument/2006/customXml" ds:itemID="{84EA3E66-81EA-4F20-B5CD-28F2D5E46EBD}"/>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Khanh</dc:creator>
  <cp:lastModifiedBy>EIC</cp:lastModifiedBy>
  <cp:revision>2</cp:revision>
  <dcterms:created xsi:type="dcterms:W3CDTF">2025-03-18T00:25:00Z</dcterms:created>
  <dcterms:modified xsi:type="dcterms:W3CDTF">2025-03-18T00:25:00Z</dcterms:modified>
</cp:coreProperties>
</file>